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A2" w:rsidRDefault="00460F3C" w:rsidP="000D6422">
      <w:pPr>
        <w:contextualSpacing/>
      </w:pPr>
      <w:r>
        <w:t xml:space="preserve">ABOVEAIR TECHNOLOGIES </w:t>
      </w:r>
      <w:r w:rsidR="001855A3">
        <w:t xml:space="preserve">RT-OA </w:t>
      </w:r>
      <w:r w:rsidR="000700A2">
        <w:t>GUIDE SPECIFICATION</w:t>
      </w:r>
    </w:p>
    <w:p w:rsidR="000700A2" w:rsidRDefault="000700A2" w:rsidP="000D6422">
      <w:pPr>
        <w:pStyle w:val="PRT"/>
        <w:contextualSpacing/>
      </w:pPr>
      <w:r>
        <w:t>GENERAL</w:t>
      </w:r>
    </w:p>
    <w:p w:rsidR="00AF4ED7" w:rsidRDefault="00561329" w:rsidP="00AF4ED7">
      <w:pPr>
        <w:pStyle w:val="ART"/>
      </w:pPr>
      <w:r>
        <w:t>SUMMARY</w:t>
      </w:r>
    </w:p>
    <w:p w:rsidR="00561329" w:rsidRDefault="00561329" w:rsidP="00561329">
      <w:pPr>
        <w:pStyle w:val="PR1"/>
      </w:pPr>
      <w:r>
        <w:t xml:space="preserve">Section includes </w:t>
      </w:r>
      <w:r w:rsidR="00D92235">
        <w:t xml:space="preserve">custom-packaged, </w:t>
      </w:r>
      <w:r w:rsidR="0092294B" w:rsidRPr="0092294B">
        <w:rPr>
          <w:b/>
        </w:rPr>
        <w:t>[</w:t>
      </w:r>
      <w:r w:rsidR="00D92235" w:rsidRPr="0092294B">
        <w:rPr>
          <w:b/>
        </w:rPr>
        <w:t>air-cooled</w:t>
      </w:r>
      <w:r w:rsidR="0092294B" w:rsidRPr="0092294B">
        <w:rPr>
          <w:b/>
        </w:rPr>
        <w:t>]</w:t>
      </w:r>
      <w:r w:rsidR="0092294B">
        <w:t xml:space="preserve"> </w:t>
      </w:r>
      <w:r w:rsidR="0092294B" w:rsidRPr="0092294B">
        <w:rPr>
          <w:b/>
        </w:rPr>
        <w:t>[water-cooled]</w:t>
      </w:r>
      <w:r w:rsidR="00D92235">
        <w:t xml:space="preserve"> outdoor air conditioning units </w:t>
      </w:r>
      <w:r w:rsidR="00B31205">
        <w:t xml:space="preserve">(RTUs) </w:t>
      </w:r>
      <w:r w:rsidR="00D92235">
        <w:t>with the following components and accessories</w:t>
      </w:r>
      <w:r>
        <w:t>:</w:t>
      </w:r>
    </w:p>
    <w:p w:rsidR="00561329" w:rsidRDefault="005E60F2" w:rsidP="005E60F2">
      <w:pPr>
        <w:pStyle w:val="PR2"/>
        <w:contextualSpacing/>
      </w:pPr>
      <w:r>
        <w:t>Cabinet</w:t>
      </w:r>
      <w:r w:rsidR="00D92235">
        <w:t>.</w:t>
      </w:r>
    </w:p>
    <w:p w:rsidR="00776C30" w:rsidRDefault="00776C30" w:rsidP="005E60F2">
      <w:pPr>
        <w:pStyle w:val="PR2"/>
        <w:contextualSpacing/>
      </w:pPr>
      <w:r>
        <w:t>Fans</w:t>
      </w:r>
      <w:r w:rsidR="00D92235">
        <w:t>.</w:t>
      </w:r>
    </w:p>
    <w:p w:rsidR="00776C30" w:rsidRDefault="00776C30" w:rsidP="005E60F2">
      <w:pPr>
        <w:pStyle w:val="PR2"/>
        <w:contextualSpacing/>
      </w:pPr>
      <w:r>
        <w:t>Motors</w:t>
      </w:r>
      <w:r w:rsidR="00D92235">
        <w:t>.</w:t>
      </w:r>
    </w:p>
    <w:p w:rsidR="00776C30" w:rsidRDefault="000767A8" w:rsidP="005E60F2">
      <w:pPr>
        <w:pStyle w:val="PR2"/>
        <w:contextualSpacing/>
      </w:pPr>
      <w:r>
        <w:t xml:space="preserve">Total </w:t>
      </w:r>
      <w:r w:rsidR="00776C30">
        <w:t>Energy Recovery Wheel</w:t>
      </w:r>
      <w:r w:rsidR="00D92235">
        <w:t>.</w:t>
      </w:r>
    </w:p>
    <w:p w:rsidR="00776C30" w:rsidRDefault="00776C30" w:rsidP="005E60F2">
      <w:pPr>
        <w:pStyle w:val="PR2"/>
        <w:contextualSpacing/>
      </w:pPr>
      <w:r>
        <w:t>Coils</w:t>
      </w:r>
      <w:r w:rsidR="00D92235">
        <w:t>.</w:t>
      </w:r>
    </w:p>
    <w:p w:rsidR="005E60F2" w:rsidRDefault="005E60F2" w:rsidP="005E60F2">
      <w:pPr>
        <w:pStyle w:val="PR2"/>
        <w:contextualSpacing/>
      </w:pPr>
      <w:r>
        <w:t>Direct Expansion DX System</w:t>
      </w:r>
      <w:r w:rsidR="00D92235">
        <w:t>.</w:t>
      </w:r>
    </w:p>
    <w:p w:rsidR="009B176C" w:rsidRDefault="00776C30" w:rsidP="005E60F2">
      <w:pPr>
        <w:pStyle w:val="PR2"/>
        <w:contextualSpacing/>
      </w:pPr>
      <w:r>
        <w:t>Gas Furnace</w:t>
      </w:r>
      <w:r w:rsidR="00D92235">
        <w:t>.</w:t>
      </w:r>
    </w:p>
    <w:p w:rsidR="005E60F2" w:rsidRDefault="005E60F2" w:rsidP="005E60F2">
      <w:pPr>
        <w:pStyle w:val="PR2"/>
        <w:contextualSpacing/>
      </w:pPr>
      <w:r>
        <w:t>Electric Heat</w:t>
      </w:r>
      <w:r w:rsidR="00D92235">
        <w:t>.</w:t>
      </w:r>
    </w:p>
    <w:p w:rsidR="005E60F2" w:rsidRDefault="005E60F2" w:rsidP="005E60F2">
      <w:pPr>
        <w:pStyle w:val="PR2"/>
        <w:contextualSpacing/>
      </w:pPr>
      <w:r>
        <w:t>Humidifier</w:t>
      </w:r>
      <w:r w:rsidR="00D92235">
        <w:t>.</w:t>
      </w:r>
    </w:p>
    <w:p w:rsidR="00776C30" w:rsidRDefault="00776C30" w:rsidP="005E60F2">
      <w:pPr>
        <w:pStyle w:val="PR2"/>
        <w:contextualSpacing/>
      </w:pPr>
      <w:r>
        <w:t>Air Filtration</w:t>
      </w:r>
      <w:r w:rsidR="00D92235">
        <w:t>.</w:t>
      </w:r>
    </w:p>
    <w:p w:rsidR="005E60F2" w:rsidRDefault="005E60F2" w:rsidP="005E60F2">
      <w:pPr>
        <w:pStyle w:val="PR2"/>
        <w:contextualSpacing/>
      </w:pPr>
      <w:r>
        <w:t>Dampers</w:t>
      </w:r>
      <w:r w:rsidR="00D92235">
        <w:t>.</w:t>
      </w:r>
    </w:p>
    <w:p w:rsidR="009B176C" w:rsidRDefault="009B176C" w:rsidP="005E60F2">
      <w:pPr>
        <w:pStyle w:val="PR2"/>
        <w:contextualSpacing/>
      </w:pPr>
      <w:r>
        <w:t>Controls</w:t>
      </w:r>
      <w:r w:rsidR="00D92235">
        <w:t>.</w:t>
      </w:r>
    </w:p>
    <w:p w:rsidR="00BA74B7" w:rsidRDefault="00BA74B7" w:rsidP="005E60F2">
      <w:pPr>
        <w:pStyle w:val="PR2"/>
        <w:contextualSpacing/>
      </w:pPr>
      <w:r>
        <w:t>Electrical Power Connections.</w:t>
      </w:r>
    </w:p>
    <w:p w:rsidR="00776C30" w:rsidRDefault="00776C30" w:rsidP="005E60F2">
      <w:pPr>
        <w:pStyle w:val="PR2"/>
        <w:contextualSpacing/>
      </w:pPr>
      <w:r>
        <w:t>Roof Curbs</w:t>
      </w:r>
      <w:r w:rsidR="00D92235">
        <w:t>.</w:t>
      </w:r>
    </w:p>
    <w:p w:rsidR="00965219" w:rsidRDefault="00965219" w:rsidP="00965219">
      <w:pPr>
        <w:pStyle w:val="PR2"/>
        <w:contextualSpacing/>
      </w:pPr>
      <w:r>
        <w:t>Accessories.</w:t>
      </w:r>
    </w:p>
    <w:p w:rsidR="00B31205" w:rsidRDefault="00B31205" w:rsidP="00AF4ED7">
      <w:pPr>
        <w:pStyle w:val="ART"/>
      </w:pPr>
      <w:r>
        <w:t>DEFINITIONS</w:t>
      </w:r>
    </w:p>
    <w:p w:rsidR="00B31205" w:rsidRDefault="00B31205" w:rsidP="00B31205">
      <w:pPr>
        <w:pStyle w:val="PR1"/>
      </w:pPr>
      <w:r>
        <w:t>ECM: Electronically commutated motor.</w:t>
      </w:r>
    </w:p>
    <w:p w:rsidR="00380C0D" w:rsidRDefault="00380C0D" w:rsidP="00B31205">
      <w:pPr>
        <w:pStyle w:val="PR1"/>
      </w:pPr>
      <w:r>
        <w:t>Exhaust</w:t>
      </w:r>
      <w:r w:rsidR="005B6D05">
        <w:t xml:space="preserve"> (Relief)</w:t>
      </w:r>
      <w:r>
        <w:t xml:space="preserve"> Air: Air taken from the conditioned space and </w:t>
      </w:r>
      <w:r w:rsidR="005B6D05">
        <w:t xml:space="preserve">blown </w:t>
      </w:r>
      <w:r>
        <w:t>to the outdoors.</w:t>
      </w:r>
      <w:r w:rsidR="005B6D05">
        <w:t xml:space="preserve"> This air offsets the pressurization caused by outdoor air and is used by the energy recovery wheel.</w:t>
      </w:r>
    </w:p>
    <w:p w:rsidR="00B31205" w:rsidRDefault="00B31205" w:rsidP="00B31205">
      <w:pPr>
        <w:pStyle w:val="PR1"/>
      </w:pPr>
      <w:r>
        <w:t>Exha</w:t>
      </w:r>
      <w:r w:rsidR="00380C0D">
        <w:t xml:space="preserve">ust Air Fan: The </w:t>
      </w:r>
      <w:r w:rsidR="005B6D05">
        <w:t>fan removing exhaust air from the conditioned space.</w:t>
      </w:r>
    </w:p>
    <w:p w:rsidR="00380C0D" w:rsidRDefault="00380C0D" w:rsidP="00B31205">
      <w:pPr>
        <w:pStyle w:val="PR1"/>
      </w:pPr>
      <w:r>
        <w:t xml:space="preserve">Outdoor Air: Air taken from the outdoors and not previously treated or cycled through the system. </w:t>
      </w:r>
    </w:p>
    <w:p w:rsidR="00B31205" w:rsidRDefault="00380C0D" w:rsidP="00B31205">
      <w:pPr>
        <w:pStyle w:val="PR1"/>
      </w:pPr>
      <w:r>
        <w:t xml:space="preserve">Outdoor </w:t>
      </w:r>
      <w:r w:rsidR="00B31205">
        <w:t>Air Refrigerant Coil:</w:t>
      </w:r>
      <w:r w:rsidR="005B6D05">
        <w:t xml:space="preserve"> The refrigerant coil exposed to ambient air. The coil rejects heat during cooling operation and absorbs heat during heating operation.</w:t>
      </w:r>
    </w:p>
    <w:p w:rsidR="00380C0D" w:rsidRDefault="00380C0D" w:rsidP="00B31205">
      <w:pPr>
        <w:pStyle w:val="PR1"/>
      </w:pPr>
      <w:r>
        <w:t>Supply Air: Conditioned air delivered to the space by the RTU.</w:t>
      </w:r>
    </w:p>
    <w:p w:rsidR="00380C0D" w:rsidRDefault="00380C0D" w:rsidP="00B31205">
      <w:pPr>
        <w:pStyle w:val="PR1"/>
      </w:pPr>
      <w:r>
        <w:t xml:space="preserve">Supply Air Fan: The fan providing supply air to the conditioned space. </w:t>
      </w:r>
    </w:p>
    <w:p w:rsidR="00B31205" w:rsidRDefault="00B31205" w:rsidP="00B31205">
      <w:pPr>
        <w:pStyle w:val="PR1"/>
      </w:pPr>
      <w:r>
        <w:lastRenderedPageBreak/>
        <w:t>Supply</w:t>
      </w:r>
      <w:r w:rsidR="00380C0D">
        <w:t xml:space="preserve"> </w:t>
      </w:r>
      <w:r>
        <w:t>Air Refrigerant Coil:</w:t>
      </w:r>
      <w:r w:rsidR="00380C0D">
        <w:t xml:space="preserve"> The refrigerant coil located in the supply air stream. The coil absorbs heat from the air stream (cools the supply air) during cooling operation and rejects heat to the air stream (heats the supply air) during heating operation (heat pumps only). </w:t>
      </w:r>
    </w:p>
    <w:p w:rsidR="00AF4ED7" w:rsidRDefault="00AF4ED7" w:rsidP="00AF4ED7">
      <w:pPr>
        <w:pStyle w:val="ART"/>
      </w:pPr>
      <w:r>
        <w:t xml:space="preserve">RELATED </w:t>
      </w:r>
      <w:r w:rsidR="00965219">
        <w:t>DOCUMENT</w:t>
      </w:r>
      <w:r>
        <w:t>S</w:t>
      </w:r>
    </w:p>
    <w:p w:rsidR="00965219" w:rsidRDefault="00965219" w:rsidP="00561329">
      <w:pPr>
        <w:pStyle w:val="PR1"/>
        <w:contextualSpacing/>
      </w:pPr>
      <w:r>
        <w:t xml:space="preserve">Drawings, general provisions of the contract, and </w:t>
      </w:r>
      <w:r w:rsidR="00561329">
        <w:t>Division 01 Specification Sections</w:t>
      </w:r>
      <w:r>
        <w:t xml:space="preserve"> apply to this section. </w:t>
      </w:r>
    </w:p>
    <w:p w:rsidR="00561329" w:rsidRDefault="00965219" w:rsidP="00561329">
      <w:pPr>
        <w:pStyle w:val="PR1"/>
        <w:contextualSpacing/>
      </w:pPr>
      <w:r>
        <w:t>Coordinate all work with applicable Division 23 and Division 26 Specification Sections.</w:t>
      </w:r>
    </w:p>
    <w:p w:rsidR="00965219" w:rsidRDefault="00965219" w:rsidP="00561329">
      <w:pPr>
        <w:pStyle w:val="PR1"/>
        <w:contextualSpacing/>
      </w:pPr>
      <w:r>
        <w:t xml:space="preserve">Refer to </w:t>
      </w:r>
      <w:r w:rsidR="001855A3">
        <w:t xml:space="preserve">MC-Control Specification </w:t>
      </w:r>
      <w:r>
        <w:t>sequences</w:t>
      </w:r>
      <w:r w:rsidR="001855A3">
        <w:t xml:space="preserve"> and sensors</w:t>
      </w:r>
      <w:r>
        <w:t xml:space="preserve">. </w:t>
      </w:r>
    </w:p>
    <w:p w:rsidR="00AF4ED7" w:rsidRDefault="00AF4ED7" w:rsidP="00AF4ED7">
      <w:pPr>
        <w:pStyle w:val="ART"/>
      </w:pPr>
      <w:r>
        <w:t>SUBMITTALS</w:t>
      </w:r>
    </w:p>
    <w:p w:rsidR="00561329" w:rsidRDefault="00561329" w:rsidP="00561329">
      <w:pPr>
        <w:pStyle w:val="PR1"/>
      </w:pPr>
      <w:r>
        <w:t>Submit documentation as required under Division 01.</w:t>
      </w:r>
    </w:p>
    <w:p w:rsidR="00561329" w:rsidRDefault="00561329" w:rsidP="00561329">
      <w:pPr>
        <w:pStyle w:val="PR1"/>
      </w:pPr>
      <w:r>
        <w:t>Product Data: Manufacturer’s technical data for each product to be used, including rated capacities, dimensions, furnished specialties, and accessories.</w:t>
      </w:r>
    </w:p>
    <w:p w:rsidR="00561329" w:rsidRDefault="00561329" w:rsidP="00561329">
      <w:pPr>
        <w:pStyle w:val="PR1"/>
      </w:pPr>
      <w:r>
        <w:t>Shop Drawings: Include details of equipment assemblies, including dimensions, weights, required clearances, components, and locations of field connections.</w:t>
      </w:r>
    </w:p>
    <w:p w:rsidR="00561329" w:rsidRDefault="00561329" w:rsidP="00561329">
      <w:pPr>
        <w:pStyle w:val="PR1"/>
      </w:pPr>
      <w:r>
        <w:t>Maintenance and operation information and instructions.</w:t>
      </w:r>
    </w:p>
    <w:p w:rsidR="00561329" w:rsidRDefault="00561329" w:rsidP="00561329">
      <w:pPr>
        <w:pStyle w:val="PR2"/>
      </w:pPr>
      <w:r>
        <w:t>Latest IOM information always available at www.aboveairioms.com.</w:t>
      </w:r>
    </w:p>
    <w:p w:rsidR="00AF4ED7" w:rsidRDefault="00AF4ED7" w:rsidP="00AF4ED7">
      <w:pPr>
        <w:pStyle w:val="ART"/>
      </w:pPr>
      <w:r>
        <w:t>QUALITY ASSURANCE</w:t>
      </w:r>
    </w:p>
    <w:p w:rsidR="00561329" w:rsidRDefault="00A436FB" w:rsidP="00561329">
      <w:pPr>
        <w:pStyle w:val="PR1"/>
      </w:pPr>
      <w:r>
        <w:t>Comply with requirements of authorities having jurisdiction and all applicable codes at the location of the project.</w:t>
      </w:r>
    </w:p>
    <w:p w:rsidR="00A436FB" w:rsidRDefault="00A436FB" w:rsidP="00561329">
      <w:pPr>
        <w:pStyle w:val="PR1"/>
      </w:pPr>
      <w:r>
        <w:t>Manufa</w:t>
      </w:r>
      <w:r w:rsidR="0096484C">
        <w:t>cturer Qualifications: Minimum 10</w:t>
      </w:r>
      <w:r>
        <w:t xml:space="preserve"> years’ experience manufacturing similar products.</w:t>
      </w:r>
    </w:p>
    <w:p w:rsidR="00A436FB" w:rsidRDefault="00A436FB" w:rsidP="00561329">
      <w:pPr>
        <w:pStyle w:val="PR1"/>
      </w:pPr>
      <w:r>
        <w:t xml:space="preserve">Installer Qualifications: Minimum </w:t>
      </w:r>
      <w:r w:rsidR="00324FD2">
        <w:t>2</w:t>
      </w:r>
      <w:r>
        <w:t xml:space="preserve"> years’ experience </w:t>
      </w:r>
      <w:r w:rsidR="00324FD2">
        <w:t>installing</w:t>
      </w:r>
      <w:r>
        <w:t xml:space="preserve"> similar products.</w:t>
      </w:r>
    </w:p>
    <w:p w:rsidR="00AF4ED7" w:rsidRDefault="00A436FB" w:rsidP="00AF4ED7">
      <w:pPr>
        <w:pStyle w:val="ART"/>
      </w:pPr>
      <w:r>
        <w:t>RECEIVING AND STORAGE</w:t>
      </w:r>
    </w:p>
    <w:p w:rsidR="00A436FB" w:rsidRDefault="00A436FB" w:rsidP="00A436FB">
      <w:pPr>
        <w:pStyle w:val="PR1"/>
      </w:pPr>
      <w:r>
        <w:t>Inspect product immediately upon delivery, note and report any damage or missing components.</w:t>
      </w:r>
    </w:p>
    <w:p w:rsidR="00A436FB" w:rsidRDefault="00A436FB" w:rsidP="00A436FB">
      <w:pPr>
        <w:pStyle w:val="PR1"/>
      </w:pPr>
      <w:r>
        <w:t xml:space="preserve"> Handle the product in a manner to avoid damage at all times.  </w:t>
      </w:r>
    </w:p>
    <w:p w:rsidR="00AF4ED7" w:rsidRDefault="00AF4ED7" w:rsidP="00AF4ED7">
      <w:pPr>
        <w:pStyle w:val="ART"/>
      </w:pPr>
      <w:r>
        <w:t>WARRANTY</w:t>
      </w:r>
    </w:p>
    <w:p w:rsidR="00561329" w:rsidRDefault="00561329" w:rsidP="00561329">
      <w:pPr>
        <w:pStyle w:val="PR1"/>
      </w:pPr>
      <w:r>
        <w:t>Provide manufacturer’s standard limited warranty: 1 year.</w:t>
      </w:r>
    </w:p>
    <w:p w:rsidR="00561329" w:rsidRDefault="00561329" w:rsidP="009B176C">
      <w:pPr>
        <w:pStyle w:val="PR2"/>
        <w:spacing w:after="0"/>
      </w:pPr>
      <w:r>
        <w:t xml:space="preserve">Compressors: </w:t>
      </w:r>
      <w:r w:rsidR="00AC4139" w:rsidRPr="00AC4139">
        <w:rPr>
          <w:b/>
        </w:rPr>
        <w:t>[One]</w:t>
      </w:r>
      <w:r w:rsidR="00AC4139">
        <w:t xml:space="preserve"> </w:t>
      </w:r>
      <w:r w:rsidR="00AC4139" w:rsidRPr="00AC4139">
        <w:rPr>
          <w:b/>
        </w:rPr>
        <w:t>[Five]</w:t>
      </w:r>
      <w:r>
        <w:t xml:space="preserve"> years.</w:t>
      </w:r>
    </w:p>
    <w:p w:rsidR="009B176C" w:rsidRDefault="009B176C" w:rsidP="00561329">
      <w:pPr>
        <w:pStyle w:val="PR2"/>
      </w:pPr>
      <w:r>
        <w:t xml:space="preserve">Gas Heat Exchanger: </w:t>
      </w:r>
      <w:r w:rsidR="00AC4139" w:rsidRPr="00AC4139">
        <w:rPr>
          <w:b/>
        </w:rPr>
        <w:t>[One]</w:t>
      </w:r>
      <w:r w:rsidR="00AC4139">
        <w:t xml:space="preserve"> </w:t>
      </w:r>
      <w:r w:rsidR="00AC4139" w:rsidRPr="00AC4139">
        <w:rPr>
          <w:b/>
        </w:rPr>
        <w:t>[Five]</w:t>
      </w:r>
      <w:r w:rsidR="00AC4139">
        <w:t xml:space="preserve"> </w:t>
      </w:r>
      <w:r w:rsidR="00AC4139" w:rsidRPr="00AC4139">
        <w:rPr>
          <w:b/>
        </w:rPr>
        <w:t>[Ten]</w:t>
      </w:r>
      <w:r w:rsidR="00AC4139">
        <w:t xml:space="preserve"> </w:t>
      </w:r>
      <w:r>
        <w:t>year</w:t>
      </w:r>
      <w:r w:rsidR="00AC4139">
        <w:t>s</w:t>
      </w:r>
      <w:r>
        <w:t>.</w:t>
      </w:r>
    </w:p>
    <w:p w:rsidR="000700A2" w:rsidRDefault="000700A2" w:rsidP="000D6422">
      <w:pPr>
        <w:pStyle w:val="PRT"/>
        <w:contextualSpacing/>
      </w:pPr>
      <w:r>
        <w:lastRenderedPageBreak/>
        <w:t>PRODUCTS</w:t>
      </w:r>
    </w:p>
    <w:p w:rsidR="006B6E9A" w:rsidRDefault="006B6E9A" w:rsidP="000D6422">
      <w:pPr>
        <w:pStyle w:val="ART"/>
        <w:contextualSpacing/>
      </w:pPr>
      <w:r>
        <w:t>SYSTEM DESCRIPTION</w:t>
      </w:r>
    </w:p>
    <w:p w:rsidR="006B6E9A" w:rsidRDefault="009B176C" w:rsidP="000D6422">
      <w:pPr>
        <w:pStyle w:val="PR1"/>
        <w:spacing w:after="0"/>
        <w:contextualSpacing/>
      </w:pPr>
      <w:r>
        <w:t xml:space="preserve">RT-OA series </w:t>
      </w:r>
      <w:r w:rsidR="001855A3" w:rsidRPr="001855A3">
        <w:rPr>
          <w:b/>
        </w:rPr>
        <w:t>[</w:t>
      </w:r>
      <w:r w:rsidR="00AC4139" w:rsidRPr="001855A3">
        <w:rPr>
          <w:b/>
        </w:rPr>
        <w:t>air-cooled</w:t>
      </w:r>
      <w:r w:rsidR="001855A3" w:rsidRPr="001855A3">
        <w:rPr>
          <w:b/>
        </w:rPr>
        <w:t>]</w:t>
      </w:r>
      <w:r w:rsidR="001855A3">
        <w:t xml:space="preserve"> </w:t>
      </w:r>
      <w:r w:rsidR="001855A3" w:rsidRPr="001855A3">
        <w:rPr>
          <w:b/>
        </w:rPr>
        <w:t>[air-cooled]</w:t>
      </w:r>
      <w:r w:rsidR="00AC4139">
        <w:t xml:space="preserve">, </w:t>
      </w:r>
      <w:r>
        <w:t xml:space="preserve">custom-packaged </w:t>
      </w:r>
      <w:r w:rsidR="00AC4139">
        <w:t>RTUs</w:t>
      </w:r>
      <w:r w:rsidR="006B6E9A">
        <w:t>.</w:t>
      </w:r>
      <w:r w:rsidR="00AC4139">
        <w:t xml:space="preserve"> </w:t>
      </w:r>
      <w:r w:rsidR="00AC4139" w:rsidRPr="00AC4139">
        <w:rPr>
          <w:b/>
        </w:rPr>
        <w:t>[Rooftop]</w:t>
      </w:r>
      <w:r w:rsidR="00AC4139">
        <w:t xml:space="preserve"> </w:t>
      </w:r>
      <w:r w:rsidR="00AC4139" w:rsidRPr="00AC4139">
        <w:rPr>
          <w:b/>
        </w:rPr>
        <w:t>[and]</w:t>
      </w:r>
      <w:r w:rsidR="00AC4139">
        <w:t xml:space="preserve"> </w:t>
      </w:r>
      <w:r w:rsidR="00AC4139" w:rsidRPr="00AC4139">
        <w:rPr>
          <w:b/>
        </w:rPr>
        <w:t>[grade-level]</w:t>
      </w:r>
      <w:r w:rsidR="00AC4139">
        <w:t xml:space="preserve"> mounted units with </w:t>
      </w:r>
      <w:r w:rsidR="00AC4139" w:rsidRPr="00AC4139">
        <w:rPr>
          <w:b/>
        </w:rPr>
        <w:t>[bottom]</w:t>
      </w:r>
      <w:r w:rsidR="00AC4139">
        <w:t xml:space="preserve"> </w:t>
      </w:r>
      <w:r w:rsidR="00AC4139" w:rsidRPr="00AC4139">
        <w:rPr>
          <w:b/>
        </w:rPr>
        <w:t>[side]</w:t>
      </w:r>
      <w:r w:rsidR="00AC4139">
        <w:t xml:space="preserve"> supply and return connections.</w:t>
      </w:r>
      <w:r w:rsidR="006B6E9A">
        <w:t xml:space="preserve">  </w:t>
      </w:r>
    </w:p>
    <w:p w:rsidR="00F65E45" w:rsidRDefault="00F65E45" w:rsidP="00F65E45">
      <w:pPr>
        <w:pStyle w:val="PR1"/>
        <w:numPr>
          <w:ilvl w:val="0"/>
          <w:numId w:val="0"/>
        </w:numPr>
        <w:spacing w:after="0"/>
        <w:ind w:left="864"/>
        <w:contextualSpacing/>
      </w:pPr>
    </w:p>
    <w:p w:rsidR="000700A2" w:rsidRDefault="000700A2" w:rsidP="000D6422">
      <w:pPr>
        <w:pStyle w:val="ART"/>
        <w:contextualSpacing/>
      </w:pPr>
      <w:r>
        <w:t>MANUFACTURERS</w:t>
      </w:r>
    </w:p>
    <w:p w:rsidR="000700A2" w:rsidRDefault="000700A2" w:rsidP="000D6422">
      <w:pPr>
        <w:pStyle w:val="PR1"/>
        <w:contextualSpacing/>
      </w:pPr>
      <w:r>
        <w:t>Manufacturers:</w:t>
      </w:r>
    </w:p>
    <w:p w:rsidR="000700A2" w:rsidRDefault="000700A2" w:rsidP="000D6422">
      <w:pPr>
        <w:pStyle w:val="PR2"/>
        <w:contextualSpacing/>
      </w:pPr>
      <w:r>
        <w:t xml:space="preserve"> AboveAir Technologies, located at 5179 Mountville Road, Frederick, MD 21703; Tel (301) 874-1130; </w:t>
      </w:r>
      <w:hyperlink r:id="rId6" w:history="1">
        <w:r w:rsidRPr="00FB4138">
          <w:rPr>
            <w:rStyle w:val="Hyperlink"/>
          </w:rPr>
          <w:t>www.abovair.com</w:t>
        </w:r>
      </w:hyperlink>
      <w:r w:rsidR="00840453">
        <w:t>; sales@aboveair.com</w:t>
      </w:r>
    </w:p>
    <w:p w:rsidR="000700A2" w:rsidRDefault="000700A2" w:rsidP="000D6422">
      <w:pPr>
        <w:pStyle w:val="PR1"/>
        <w:contextualSpacing/>
      </w:pPr>
      <w:r>
        <w:t>Substitutions: Not permitted.</w:t>
      </w:r>
    </w:p>
    <w:p w:rsidR="000700A2" w:rsidRDefault="009B176C" w:rsidP="000D6422">
      <w:pPr>
        <w:pStyle w:val="ART"/>
        <w:contextualSpacing/>
      </w:pPr>
      <w:r>
        <w:t xml:space="preserve">CUSTOM-PACKAGED </w:t>
      </w:r>
      <w:r w:rsidR="0075278E">
        <w:t>OUTDOOR HVAC EQUIPMENT</w:t>
      </w:r>
      <w:r w:rsidR="007504AD">
        <w:t xml:space="preserve">. </w:t>
      </w:r>
    </w:p>
    <w:p w:rsidR="00D450B7" w:rsidRDefault="0075278E" w:rsidP="000D6422">
      <w:pPr>
        <w:pStyle w:val="PR1"/>
        <w:contextualSpacing/>
      </w:pPr>
      <w:r>
        <w:t>Design Capacities</w:t>
      </w:r>
      <w:r w:rsidR="00D450B7">
        <w:t>:</w:t>
      </w:r>
    </w:p>
    <w:p w:rsidR="0075278E" w:rsidRDefault="0075278E" w:rsidP="0075278E">
      <w:pPr>
        <w:pStyle w:val="PR2"/>
        <w:contextualSpacing/>
      </w:pPr>
      <w:r>
        <w:t>Supply Air Fan</w:t>
      </w:r>
    </w:p>
    <w:p w:rsidR="0075278E" w:rsidRDefault="0075278E" w:rsidP="0075278E">
      <w:pPr>
        <w:pStyle w:val="PR3"/>
        <w:spacing w:after="0"/>
      </w:pPr>
      <w:r>
        <w:t xml:space="preserve">Airflow: </w:t>
      </w:r>
      <w:r w:rsidRPr="00153B8B">
        <w:rPr>
          <w:b/>
        </w:rPr>
        <w:t>&lt;Insert</w:t>
      </w:r>
      <w:r>
        <w:rPr>
          <w:b/>
        </w:rPr>
        <w:t xml:space="preserve"> Value</w:t>
      </w:r>
      <w:r w:rsidRPr="00153B8B">
        <w:rPr>
          <w:b/>
        </w:rPr>
        <w:t>&gt;</w:t>
      </w:r>
      <w:r>
        <w:t xml:space="preserve"> CFM.</w:t>
      </w:r>
    </w:p>
    <w:p w:rsidR="0075278E" w:rsidRDefault="00AC4139" w:rsidP="0075278E">
      <w:pPr>
        <w:pStyle w:val="PR3"/>
        <w:spacing w:after="0"/>
      </w:pPr>
      <w:r>
        <w:t xml:space="preserve">External </w:t>
      </w:r>
      <w:r w:rsidR="0075278E">
        <w:t xml:space="preserve">Static Pressure: </w:t>
      </w:r>
      <w:r w:rsidR="0075278E" w:rsidRPr="00153B8B">
        <w:rPr>
          <w:b/>
        </w:rPr>
        <w:t>&lt;Insert</w:t>
      </w:r>
      <w:r w:rsidR="0075278E">
        <w:rPr>
          <w:b/>
        </w:rPr>
        <w:t xml:space="preserve"> Value</w:t>
      </w:r>
      <w:r w:rsidR="0075278E" w:rsidRPr="00153B8B">
        <w:rPr>
          <w:b/>
        </w:rPr>
        <w:t>&gt;</w:t>
      </w:r>
      <w:r w:rsidR="0075278E">
        <w:t xml:space="preserve"> inches </w:t>
      </w:r>
      <w:proofErr w:type="spellStart"/>
      <w:r w:rsidR="0075278E">
        <w:t>w.g</w:t>
      </w:r>
      <w:proofErr w:type="spellEnd"/>
      <w:r w:rsidR="0075278E">
        <w:t>.</w:t>
      </w:r>
    </w:p>
    <w:p w:rsidR="0075278E" w:rsidRDefault="00AC4139" w:rsidP="0075278E">
      <w:pPr>
        <w:pStyle w:val="PR3"/>
      </w:pPr>
      <w:r>
        <w:t>Motor P</w:t>
      </w:r>
      <w:r w:rsidR="0075278E">
        <w:t xml:space="preserve">ower: </w:t>
      </w:r>
      <w:r w:rsidR="0075278E" w:rsidRPr="00153B8B">
        <w:rPr>
          <w:b/>
        </w:rPr>
        <w:t>&lt;Insert</w:t>
      </w:r>
      <w:r w:rsidR="0075278E">
        <w:rPr>
          <w:b/>
        </w:rPr>
        <w:t xml:space="preserve"> Value</w:t>
      </w:r>
      <w:r w:rsidR="0075278E" w:rsidRPr="00153B8B">
        <w:rPr>
          <w:b/>
        </w:rPr>
        <w:t>&gt;</w:t>
      </w:r>
      <w:r w:rsidR="0075278E">
        <w:t>.</w:t>
      </w:r>
    </w:p>
    <w:p w:rsidR="00AC4139" w:rsidRDefault="00AC4139" w:rsidP="00AC4139">
      <w:pPr>
        <w:pStyle w:val="PR2"/>
      </w:pPr>
      <w:r>
        <w:t>Exhaust Air Fan</w:t>
      </w:r>
    </w:p>
    <w:p w:rsidR="00AC4139" w:rsidRDefault="00AC4139" w:rsidP="00AC4139">
      <w:pPr>
        <w:pStyle w:val="PR3"/>
        <w:spacing w:after="0"/>
      </w:pPr>
      <w:r>
        <w:t xml:space="preserve">Airflow: </w:t>
      </w:r>
      <w:r w:rsidRPr="00153B8B">
        <w:rPr>
          <w:b/>
        </w:rPr>
        <w:t>&lt;Insert</w:t>
      </w:r>
      <w:r>
        <w:rPr>
          <w:b/>
        </w:rPr>
        <w:t xml:space="preserve"> Value</w:t>
      </w:r>
      <w:r w:rsidRPr="00153B8B">
        <w:rPr>
          <w:b/>
        </w:rPr>
        <w:t>&gt;</w:t>
      </w:r>
      <w:r>
        <w:t xml:space="preserve"> CFM.</w:t>
      </w:r>
    </w:p>
    <w:p w:rsidR="00AC4139" w:rsidRDefault="00AC4139" w:rsidP="00AC4139">
      <w:pPr>
        <w:pStyle w:val="PR3"/>
        <w:spacing w:after="0"/>
      </w:pPr>
      <w:r>
        <w:t xml:space="preserve">External Static Pressure: </w:t>
      </w:r>
      <w:r w:rsidRPr="00153B8B">
        <w:rPr>
          <w:b/>
        </w:rPr>
        <w:t>&lt;Insert</w:t>
      </w:r>
      <w:r>
        <w:rPr>
          <w:b/>
        </w:rPr>
        <w:t xml:space="preserve"> Value</w:t>
      </w:r>
      <w:r w:rsidRPr="00153B8B">
        <w:rPr>
          <w:b/>
        </w:rPr>
        <w:t>&gt;</w:t>
      </w:r>
      <w:r>
        <w:t xml:space="preserve"> inches </w:t>
      </w:r>
      <w:proofErr w:type="spellStart"/>
      <w:r>
        <w:t>w.g</w:t>
      </w:r>
      <w:proofErr w:type="spellEnd"/>
      <w:r>
        <w:t>.</w:t>
      </w:r>
    </w:p>
    <w:p w:rsidR="00AC4139" w:rsidRDefault="00AC4139" w:rsidP="00AC4139">
      <w:pPr>
        <w:pStyle w:val="PR3"/>
      </w:pPr>
      <w:r>
        <w:t xml:space="preserve">Motor Power: </w:t>
      </w:r>
      <w:r w:rsidRPr="00153B8B">
        <w:rPr>
          <w:b/>
        </w:rPr>
        <w:t>&lt;Insert</w:t>
      </w:r>
      <w:r>
        <w:rPr>
          <w:b/>
        </w:rPr>
        <w:t xml:space="preserve"> Value</w:t>
      </w:r>
      <w:r w:rsidRPr="00153B8B">
        <w:rPr>
          <w:b/>
        </w:rPr>
        <w:t>&gt;</w:t>
      </w:r>
      <w:r>
        <w:t>.</w:t>
      </w:r>
    </w:p>
    <w:p w:rsidR="00253853" w:rsidRDefault="00253853" w:rsidP="00253853">
      <w:pPr>
        <w:pStyle w:val="PR2"/>
      </w:pPr>
      <w:r>
        <w:t>Energy Recovery Wheel</w:t>
      </w:r>
    </w:p>
    <w:p w:rsidR="003B206D" w:rsidRDefault="003B206D" w:rsidP="00253853">
      <w:pPr>
        <w:pStyle w:val="PR3"/>
        <w:spacing w:after="0"/>
      </w:pPr>
      <w:r>
        <w:t xml:space="preserve">Summer Entering Exhaust Air Dry Bulb Temperature: </w:t>
      </w:r>
      <w:r w:rsidRPr="00153B8B">
        <w:rPr>
          <w:b/>
        </w:rPr>
        <w:t>&lt;Insert Value&gt;</w:t>
      </w:r>
      <w:r>
        <w:t xml:space="preserve"> </w:t>
      </w:r>
      <w:proofErr w:type="spellStart"/>
      <w:r>
        <w:t>deg</w:t>
      </w:r>
      <w:proofErr w:type="spellEnd"/>
      <w:r>
        <w:t xml:space="preserve"> F.</w:t>
      </w:r>
    </w:p>
    <w:p w:rsidR="003B206D" w:rsidRDefault="003B206D" w:rsidP="00253853">
      <w:pPr>
        <w:pStyle w:val="PR3"/>
        <w:spacing w:after="0"/>
      </w:pPr>
      <w:r>
        <w:t xml:space="preserve">Summer Entering Exhaust Air Wet Bulb Temperature: </w:t>
      </w:r>
      <w:r w:rsidRPr="00153B8B">
        <w:rPr>
          <w:b/>
        </w:rPr>
        <w:t>&lt;Insert Value&gt;</w:t>
      </w:r>
      <w:r>
        <w:t xml:space="preserve"> </w:t>
      </w:r>
      <w:proofErr w:type="spellStart"/>
      <w:r>
        <w:t>deg</w:t>
      </w:r>
      <w:proofErr w:type="spellEnd"/>
      <w:r>
        <w:t xml:space="preserve"> F.</w:t>
      </w:r>
    </w:p>
    <w:p w:rsidR="003B206D" w:rsidRDefault="003B206D" w:rsidP="00253853">
      <w:pPr>
        <w:pStyle w:val="PR3"/>
        <w:spacing w:after="0"/>
      </w:pPr>
      <w:r>
        <w:t xml:space="preserve">Summer Entering Outdoor Air Dry Bulb Temperature: </w:t>
      </w:r>
      <w:r w:rsidRPr="00153B8B">
        <w:rPr>
          <w:b/>
        </w:rPr>
        <w:t>&lt;Insert Value&gt;</w:t>
      </w:r>
      <w:r>
        <w:t xml:space="preserve"> </w:t>
      </w:r>
      <w:proofErr w:type="spellStart"/>
      <w:r>
        <w:t>deg</w:t>
      </w:r>
      <w:proofErr w:type="spellEnd"/>
      <w:r>
        <w:t xml:space="preserve"> F.</w:t>
      </w:r>
    </w:p>
    <w:p w:rsidR="003B206D" w:rsidRDefault="003B206D" w:rsidP="00253853">
      <w:pPr>
        <w:pStyle w:val="PR3"/>
        <w:spacing w:after="0"/>
      </w:pPr>
      <w:r>
        <w:t xml:space="preserve">Summer Entering Outdoor Air Wet Bulb Temperature: </w:t>
      </w:r>
      <w:r w:rsidRPr="00153B8B">
        <w:rPr>
          <w:b/>
        </w:rPr>
        <w:t>&lt;Insert Value&gt;</w:t>
      </w:r>
      <w:r>
        <w:t xml:space="preserve"> </w:t>
      </w:r>
      <w:proofErr w:type="spellStart"/>
      <w:r>
        <w:t>deg</w:t>
      </w:r>
      <w:proofErr w:type="spellEnd"/>
      <w:r>
        <w:t xml:space="preserve"> F.</w:t>
      </w:r>
    </w:p>
    <w:p w:rsidR="00253853" w:rsidRDefault="00253853" w:rsidP="00253853">
      <w:pPr>
        <w:pStyle w:val="PR3"/>
        <w:spacing w:after="0"/>
      </w:pPr>
      <w:r>
        <w:t xml:space="preserve">Summer Recovered Capacity: </w:t>
      </w:r>
      <w:r w:rsidRPr="00153B8B">
        <w:rPr>
          <w:b/>
        </w:rPr>
        <w:t>&lt;Insert Value&gt;</w:t>
      </w:r>
      <w:r>
        <w:t xml:space="preserve"> Btu/h.</w:t>
      </w:r>
    </w:p>
    <w:p w:rsidR="00253853" w:rsidRDefault="00253853" w:rsidP="00253853">
      <w:pPr>
        <w:pStyle w:val="PR3"/>
        <w:spacing w:after="0"/>
      </w:pPr>
      <w:r>
        <w:t xml:space="preserve">Summer Effectiveness: </w:t>
      </w:r>
      <w:r w:rsidRPr="00153B8B">
        <w:rPr>
          <w:b/>
        </w:rPr>
        <w:t>&lt;Insert Value&gt;</w:t>
      </w:r>
      <w:r w:rsidRPr="00253853">
        <w:t>.</w:t>
      </w:r>
    </w:p>
    <w:p w:rsidR="003B206D" w:rsidRDefault="003B206D" w:rsidP="003B206D">
      <w:pPr>
        <w:pStyle w:val="PR3"/>
        <w:spacing w:after="0"/>
      </w:pPr>
      <w:r>
        <w:t xml:space="preserve">Winter Entering Exhaust Air Dry Bulb Temperature: </w:t>
      </w:r>
      <w:r w:rsidRPr="00153B8B">
        <w:rPr>
          <w:b/>
        </w:rPr>
        <w:t>&lt;Insert Value&gt;</w:t>
      </w:r>
      <w:r>
        <w:t xml:space="preserve"> </w:t>
      </w:r>
      <w:proofErr w:type="spellStart"/>
      <w:r>
        <w:t>deg</w:t>
      </w:r>
      <w:proofErr w:type="spellEnd"/>
      <w:r>
        <w:t xml:space="preserve"> F.  </w:t>
      </w:r>
    </w:p>
    <w:p w:rsidR="003B206D" w:rsidRDefault="003B206D" w:rsidP="003B206D">
      <w:pPr>
        <w:pStyle w:val="PR3"/>
        <w:spacing w:after="0"/>
      </w:pPr>
      <w:r>
        <w:t xml:space="preserve">Winter Entering Exhaust Air Wet Bulb Temperature: </w:t>
      </w:r>
      <w:r w:rsidRPr="00153B8B">
        <w:rPr>
          <w:b/>
        </w:rPr>
        <w:t>&lt;Insert Value&gt;</w:t>
      </w:r>
      <w:r>
        <w:t xml:space="preserve"> </w:t>
      </w:r>
      <w:proofErr w:type="spellStart"/>
      <w:r>
        <w:t>deg</w:t>
      </w:r>
      <w:proofErr w:type="spellEnd"/>
      <w:r>
        <w:t xml:space="preserve"> F.</w:t>
      </w:r>
    </w:p>
    <w:p w:rsidR="003B206D" w:rsidRDefault="003B206D" w:rsidP="003B206D">
      <w:pPr>
        <w:pStyle w:val="PR3"/>
        <w:spacing w:after="0"/>
      </w:pPr>
      <w:r>
        <w:t xml:space="preserve">Winter Entering Outdoor Air Dry Bulb Temperature: </w:t>
      </w:r>
      <w:r w:rsidRPr="00153B8B">
        <w:rPr>
          <w:b/>
        </w:rPr>
        <w:t>&lt;Insert Value&gt;</w:t>
      </w:r>
      <w:r>
        <w:t xml:space="preserve"> </w:t>
      </w:r>
      <w:proofErr w:type="spellStart"/>
      <w:r>
        <w:t>deg</w:t>
      </w:r>
      <w:proofErr w:type="spellEnd"/>
      <w:r>
        <w:t xml:space="preserve"> F.</w:t>
      </w:r>
    </w:p>
    <w:p w:rsidR="003B206D" w:rsidRDefault="003B206D" w:rsidP="003B206D">
      <w:pPr>
        <w:pStyle w:val="PR3"/>
        <w:spacing w:after="0"/>
      </w:pPr>
      <w:r>
        <w:t xml:space="preserve">Winter Entering Outdoor Air Wet Bulb Temperature: </w:t>
      </w:r>
      <w:r w:rsidRPr="00153B8B">
        <w:rPr>
          <w:b/>
        </w:rPr>
        <w:t>&lt;Insert Value&gt;</w:t>
      </w:r>
      <w:r>
        <w:t xml:space="preserve"> </w:t>
      </w:r>
      <w:proofErr w:type="spellStart"/>
      <w:r>
        <w:t>deg</w:t>
      </w:r>
      <w:proofErr w:type="spellEnd"/>
      <w:r>
        <w:t xml:space="preserve"> F.</w:t>
      </w:r>
    </w:p>
    <w:p w:rsidR="00253853" w:rsidRDefault="00253853" w:rsidP="00253853">
      <w:pPr>
        <w:pStyle w:val="PR3"/>
        <w:spacing w:after="0"/>
      </w:pPr>
      <w:r>
        <w:t xml:space="preserve">Winter Recovered Capacity: </w:t>
      </w:r>
      <w:r w:rsidRPr="00153B8B">
        <w:rPr>
          <w:b/>
        </w:rPr>
        <w:t>&lt;Insert Value&gt;</w:t>
      </w:r>
      <w:r>
        <w:t xml:space="preserve"> Btu/h.</w:t>
      </w:r>
    </w:p>
    <w:p w:rsidR="00253853" w:rsidRDefault="00253853" w:rsidP="00253853">
      <w:pPr>
        <w:pStyle w:val="PR3"/>
        <w:spacing w:after="0"/>
      </w:pPr>
      <w:r>
        <w:t xml:space="preserve">Winter Effectiveness: </w:t>
      </w:r>
      <w:r w:rsidRPr="00153B8B">
        <w:rPr>
          <w:b/>
        </w:rPr>
        <w:t>&lt;Insert Value&gt;</w:t>
      </w:r>
      <w:r w:rsidRPr="00253853">
        <w:t>.</w:t>
      </w:r>
    </w:p>
    <w:p w:rsidR="00253853" w:rsidRDefault="00253853" w:rsidP="00253853">
      <w:pPr>
        <w:pStyle w:val="PR3"/>
        <w:numPr>
          <w:ilvl w:val="0"/>
          <w:numId w:val="0"/>
        </w:numPr>
        <w:spacing w:after="0"/>
        <w:ind w:left="2016"/>
      </w:pPr>
    </w:p>
    <w:p w:rsidR="0075278E" w:rsidRDefault="00380C0D" w:rsidP="0075278E">
      <w:pPr>
        <w:pStyle w:val="PR2"/>
        <w:contextualSpacing/>
      </w:pPr>
      <w:r>
        <w:t>Supply</w:t>
      </w:r>
      <w:r w:rsidR="00AC4139">
        <w:t xml:space="preserve"> </w:t>
      </w:r>
      <w:r>
        <w:t xml:space="preserve">Air </w:t>
      </w:r>
      <w:r w:rsidR="0075278E">
        <w:t>Refrigerant Coil</w:t>
      </w:r>
    </w:p>
    <w:p w:rsidR="0075278E" w:rsidRDefault="0075278E" w:rsidP="0075278E">
      <w:pPr>
        <w:pStyle w:val="PR3"/>
        <w:spacing w:after="0"/>
      </w:pPr>
      <w:r>
        <w:t xml:space="preserve">Total Cooling Capacity: </w:t>
      </w:r>
      <w:r w:rsidRPr="00153B8B">
        <w:rPr>
          <w:b/>
        </w:rPr>
        <w:t>&lt;Insert Value&gt;</w:t>
      </w:r>
      <w:r>
        <w:t xml:space="preserve"> Btu/h.</w:t>
      </w:r>
    </w:p>
    <w:p w:rsidR="0075278E" w:rsidRDefault="0075278E" w:rsidP="0075278E">
      <w:pPr>
        <w:pStyle w:val="PR3"/>
        <w:spacing w:after="0"/>
      </w:pPr>
      <w:r>
        <w:t xml:space="preserve">Sensible Cooling Capacity: </w:t>
      </w:r>
      <w:r w:rsidRPr="00153B8B">
        <w:rPr>
          <w:b/>
        </w:rPr>
        <w:t xml:space="preserve"> &lt;Insert Value&gt;</w:t>
      </w:r>
      <w:r>
        <w:t xml:space="preserve"> Btu/h.</w:t>
      </w:r>
    </w:p>
    <w:p w:rsidR="0075278E" w:rsidRDefault="0075278E" w:rsidP="0075278E">
      <w:pPr>
        <w:pStyle w:val="PR3"/>
        <w:spacing w:after="0"/>
      </w:pPr>
      <w:r>
        <w:t xml:space="preserve">Entering Air Dry Bulb Temperature: </w:t>
      </w:r>
      <w:r w:rsidRPr="00153B8B">
        <w:rPr>
          <w:b/>
        </w:rPr>
        <w:t>&lt;Insert Value&gt;</w:t>
      </w:r>
      <w:r>
        <w:t xml:space="preserve"> </w:t>
      </w:r>
      <w:proofErr w:type="spellStart"/>
      <w:r>
        <w:t>deg</w:t>
      </w:r>
      <w:proofErr w:type="spellEnd"/>
      <w:r>
        <w:t xml:space="preserve"> F.</w:t>
      </w:r>
    </w:p>
    <w:p w:rsidR="0075278E" w:rsidRDefault="0075278E" w:rsidP="0075278E">
      <w:pPr>
        <w:pStyle w:val="PR3"/>
      </w:pPr>
      <w:r>
        <w:t xml:space="preserve">Entering Air Wet Bulb Temperature: </w:t>
      </w:r>
      <w:r w:rsidRPr="00153B8B">
        <w:rPr>
          <w:b/>
        </w:rPr>
        <w:t>&lt;Insert Value&gt;</w:t>
      </w:r>
      <w:r>
        <w:t xml:space="preserve"> </w:t>
      </w:r>
      <w:proofErr w:type="spellStart"/>
      <w:r>
        <w:t>deg</w:t>
      </w:r>
      <w:proofErr w:type="spellEnd"/>
      <w:r>
        <w:t xml:space="preserve"> F.</w:t>
      </w:r>
    </w:p>
    <w:p w:rsidR="00AC4139" w:rsidRDefault="00AC4139" w:rsidP="004D050A">
      <w:pPr>
        <w:pStyle w:val="PR2"/>
      </w:pPr>
      <w:r>
        <w:t>Outdoor Air Refrigerant Coil</w:t>
      </w:r>
      <w:r w:rsidR="004D050A">
        <w:t xml:space="preserve"> </w:t>
      </w:r>
      <w:r w:rsidR="004D050A" w:rsidRPr="00EE17B8">
        <w:rPr>
          <w:color w:val="FF0000"/>
        </w:rPr>
        <w:t>&lt;</w:t>
      </w:r>
      <w:r w:rsidR="004D050A">
        <w:rPr>
          <w:color w:val="FF0000"/>
        </w:rPr>
        <w:t>Air-Cooled Configurations</w:t>
      </w:r>
      <w:r w:rsidR="004D050A" w:rsidRPr="00EE17B8">
        <w:rPr>
          <w:color w:val="FF0000"/>
        </w:rPr>
        <w:t>, Delete if not required.&gt;</w:t>
      </w:r>
    </w:p>
    <w:p w:rsidR="00AC4139" w:rsidRDefault="00AC4139" w:rsidP="00AC4139">
      <w:pPr>
        <w:pStyle w:val="PR3"/>
        <w:spacing w:after="0"/>
      </w:pPr>
      <w:r>
        <w:t xml:space="preserve">Ambient Air Temperature: </w:t>
      </w:r>
      <w:r w:rsidRPr="00153B8B">
        <w:rPr>
          <w:b/>
        </w:rPr>
        <w:t>&lt;Insert Value&gt;</w:t>
      </w:r>
      <w:r>
        <w:t xml:space="preserve"> </w:t>
      </w:r>
      <w:proofErr w:type="spellStart"/>
      <w:r>
        <w:t>deg</w:t>
      </w:r>
      <w:proofErr w:type="spellEnd"/>
      <w:r>
        <w:t xml:space="preserve"> F.</w:t>
      </w:r>
    </w:p>
    <w:p w:rsidR="00AC4139" w:rsidRDefault="00AC4139" w:rsidP="00AC4139">
      <w:pPr>
        <w:pStyle w:val="PR3"/>
        <w:spacing w:after="0"/>
      </w:pPr>
      <w:r>
        <w:t xml:space="preserve">Airflow: </w:t>
      </w:r>
      <w:r w:rsidRPr="00153B8B">
        <w:rPr>
          <w:b/>
        </w:rPr>
        <w:t>&lt;Insert</w:t>
      </w:r>
      <w:r>
        <w:rPr>
          <w:b/>
        </w:rPr>
        <w:t xml:space="preserve"> Value</w:t>
      </w:r>
      <w:r w:rsidRPr="00153B8B">
        <w:rPr>
          <w:b/>
        </w:rPr>
        <w:t>&gt;</w:t>
      </w:r>
      <w:r>
        <w:t xml:space="preserve"> CFM.</w:t>
      </w:r>
    </w:p>
    <w:p w:rsidR="00AC4139" w:rsidRDefault="00AC4139" w:rsidP="00AC4139">
      <w:pPr>
        <w:pStyle w:val="PR3"/>
        <w:spacing w:after="0"/>
      </w:pPr>
      <w:r>
        <w:t xml:space="preserve">Number of Fans: </w:t>
      </w:r>
      <w:r w:rsidRPr="0085382B">
        <w:rPr>
          <w:b/>
        </w:rPr>
        <w:t>&lt;Insert Value&gt;</w:t>
      </w:r>
      <w:r>
        <w:t>.</w:t>
      </w:r>
    </w:p>
    <w:p w:rsidR="00AC4139" w:rsidRDefault="00AC4139" w:rsidP="00BC4327">
      <w:pPr>
        <w:pStyle w:val="PR3"/>
      </w:pPr>
      <w:r>
        <w:t xml:space="preserve">Motor Power: </w:t>
      </w:r>
      <w:r w:rsidRPr="00153B8B">
        <w:rPr>
          <w:b/>
        </w:rPr>
        <w:t>&lt;Insert</w:t>
      </w:r>
      <w:r>
        <w:rPr>
          <w:b/>
        </w:rPr>
        <w:t xml:space="preserve"> Value</w:t>
      </w:r>
      <w:r w:rsidRPr="00153B8B">
        <w:rPr>
          <w:b/>
        </w:rPr>
        <w:t>&gt;</w:t>
      </w:r>
      <w:r>
        <w:t>.</w:t>
      </w:r>
    </w:p>
    <w:p w:rsidR="00076D5E" w:rsidRDefault="00076D5E" w:rsidP="00076D5E">
      <w:pPr>
        <w:pStyle w:val="PR2"/>
      </w:pPr>
      <w:r>
        <w:t>Water-Cooled Refrigerant Coil</w:t>
      </w:r>
      <w:r w:rsidR="004D050A">
        <w:t xml:space="preserve"> </w:t>
      </w:r>
      <w:r w:rsidR="004D050A" w:rsidRPr="00EE17B8">
        <w:rPr>
          <w:color w:val="FF0000"/>
        </w:rPr>
        <w:t>&lt;</w:t>
      </w:r>
      <w:r w:rsidR="004D050A">
        <w:rPr>
          <w:color w:val="FF0000"/>
        </w:rPr>
        <w:t>Water-Cooled Configurations</w:t>
      </w:r>
      <w:r w:rsidR="004D050A" w:rsidRPr="00EE17B8">
        <w:rPr>
          <w:color w:val="FF0000"/>
        </w:rPr>
        <w:t>, Delete if not required.&gt;</w:t>
      </w:r>
    </w:p>
    <w:p w:rsidR="00076D5E" w:rsidRDefault="00076D5E" w:rsidP="00076D5E">
      <w:pPr>
        <w:pStyle w:val="PR3"/>
        <w:spacing w:after="0"/>
      </w:pPr>
      <w:r>
        <w:t xml:space="preserve">Entering Water Temperature: </w:t>
      </w:r>
      <w:r w:rsidRPr="00153B8B">
        <w:rPr>
          <w:b/>
        </w:rPr>
        <w:t>&lt;Insert Value&gt;</w:t>
      </w:r>
      <w:r>
        <w:t xml:space="preserve"> </w:t>
      </w:r>
      <w:proofErr w:type="spellStart"/>
      <w:r>
        <w:t>deg</w:t>
      </w:r>
      <w:proofErr w:type="spellEnd"/>
      <w:r>
        <w:t xml:space="preserve"> F.</w:t>
      </w:r>
    </w:p>
    <w:p w:rsidR="00076D5E" w:rsidRDefault="00076D5E" w:rsidP="00076D5E">
      <w:pPr>
        <w:pStyle w:val="PR3"/>
        <w:spacing w:after="0"/>
      </w:pPr>
      <w:r>
        <w:t xml:space="preserve">Water Flow Rate: </w:t>
      </w:r>
      <w:r w:rsidRPr="00153B8B">
        <w:rPr>
          <w:b/>
        </w:rPr>
        <w:t>&lt;Insert</w:t>
      </w:r>
      <w:r>
        <w:rPr>
          <w:b/>
        </w:rPr>
        <w:t xml:space="preserve"> Value</w:t>
      </w:r>
      <w:r w:rsidRPr="00153B8B">
        <w:rPr>
          <w:b/>
        </w:rPr>
        <w:t>&gt;</w:t>
      </w:r>
      <w:r>
        <w:t xml:space="preserve"> GPM.</w:t>
      </w:r>
    </w:p>
    <w:p w:rsidR="00076D5E" w:rsidRDefault="00076D5E" w:rsidP="00076D5E">
      <w:pPr>
        <w:pStyle w:val="PR3"/>
        <w:spacing w:after="0"/>
      </w:pPr>
      <w:r>
        <w:t xml:space="preserve">Glycol Type: </w:t>
      </w:r>
      <w:r w:rsidRPr="00BC4327">
        <w:rPr>
          <w:b/>
        </w:rPr>
        <w:t>[Ethylene]</w:t>
      </w:r>
      <w:r>
        <w:t xml:space="preserve"> </w:t>
      </w:r>
      <w:r w:rsidRPr="00BC4327">
        <w:rPr>
          <w:b/>
        </w:rPr>
        <w:t>[Propylene]</w:t>
      </w:r>
      <w:r>
        <w:t>.</w:t>
      </w:r>
    </w:p>
    <w:p w:rsidR="00076D5E" w:rsidRDefault="00076D5E" w:rsidP="00076D5E">
      <w:pPr>
        <w:pStyle w:val="PR3"/>
      </w:pPr>
      <w:r>
        <w:t xml:space="preserve">Glycol Concentration: </w:t>
      </w:r>
      <w:r w:rsidRPr="00BC4327">
        <w:rPr>
          <w:b/>
        </w:rPr>
        <w:t>&lt;Insert Value&gt;</w:t>
      </w:r>
      <w:r>
        <w:t xml:space="preserve"> %by Volume.</w:t>
      </w:r>
    </w:p>
    <w:p w:rsidR="00BC4327" w:rsidRDefault="00BC4327" w:rsidP="00BC4327">
      <w:pPr>
        <w:pStyle w:val="PR2"/>
      </w:pPr>
      <w:r>
        <w:t>Hot Gas Reheat Coil</w:t>
      </w:r>
    </w:p>
    <w:p w:rsidR="00AC4139" w:rsidRDefault="00BC4327" w:rsidP="003B206D">
      <w:pPr>
        <w:pStyle w:val="PR3"/>
      </w:pPr>
      <w:r>
        <w:t xml:space="preserve">Heating Capacity: </w:t>
      </w:r>
      <w:r w:rsidRPr="00BC4327">
        <w:rPr>
          <w:b/>
        </w:rPr>
        <w:t>&lt;Insert Value&gt;</w:t>
      </w:r>
      <w:r>
        <w:t xml:space="preserve"> Btu/h.</w:t>
      </w:r>
    </w:p>
    <w:p w:rsidR="00253853" w:rsidRDefault="00253853" w:rsidP="00253853">
      <w:pPr>
        <w:pStyle w:val="PR2"/>
      </w:pPr>
      <w:r>
        <w:t>Gas Furnace</w:t>
      </w:r>
      <w:r w:rsidR="00EE17B8">
        <w:t xml:space="preserve"> </w:t>
      </w:r>
      <w:r w:rsidR="00EE17B8" w:rsidRPr="00EE17B8">
        <w:rPr>
          <w:color w:val="FF0000"/>
        </w:rPr>
        <w:t>&lt;Option, Delete if not required.&gt;</w:t>
      </w:r>
    </w:p>
    <w:p w:rsidR="00253853" w:rsidRDefault="00253853" w:rsidP="00253853">
      <w:pPr>
        <w:pStyle w:val="PR3"/>
        <w:spacing w:after="0"/>
      </w:pPr>
      <w:r>
        <w:t xml:space="preserve">Input: </w:t>
      </w:r>
      <w:r w:rsidRPr="00153B8B">
        <w:rPr>
          <w:b/>
        </w:rPr>
        <w:t>&lt;Insert Value&gt;</w:t>
      </w:r>
      <w:r>
        <w:t xml:space="preserve"> Btu/h.</w:t>
      </w:r>
    </w:p>
    <w:p w:rsidR="00253853" w:rsidRDefault="00253853" w:rsidP="00253853">
      <w:pPr>
        <w:pStyle w:val="PR3"/>
        <w:spacing w:after="0"/>
      </w:pPr>
      <w:r>
        <w:t xml:space="preserve">Output: </w:t>
      </w:r>
      <w:r w:rsidRPr="00153B8B">
        <w:rPr>
          <w:b/>
        </w:rPr>
        <w:t>&lt;Insert Value&gt;</w:t>
      </w:r>
      <w:r>
        <w:t xml:space="preserve"> Btu/h.</w:t>
      </w:r>
    </w:p>
    <w:p w:rsidR="00253853" w:rsidRDefault="00253853" w:rsidP="00253853">
      <w:pPr>
        <w:pStyle w:val="PR3"/>
      </w:pPr>
      <w:r>
        <w:t xml:space="preserve">Gas Type: </w:t>
      </w:r>
      <w:r w:rsidRPr="00253853">
        <w:rPr>
          <w:b/>
        </w:rPr>
        <w:t>[Natural Gas]</w:t>
      </w:r>
      <w:r>
        <w:t xml:space="preserve"> </w:t>
      </w:r>
      <w:r w:rsidRPr="00253853">
        <w:rPr>
          <w:b/>
        </w:rPr>
        <w:t>[Propane]</w:t>
      </w:r>
      <w:r>
        <w:t>.</w:t>
      </w:r>
    </w:p>
    <w:p w:rsidR="00253853" w:rsidRDefault="00253853" w:rsidP="00253853">
      <w:pPr>
        <w:pStyle w:val="PR2"/>
        <w:contextualSpacing/>
      </w:pPr>
      <w:r>
        <w:t>Electric Heat</w:t>
      </w:r>
      <w:r w:rsidR="00EE17B8">
        <w:t xml:space="preserve"> </w:t>
      </w:r>
      <w:r w:rsidR="00EE17B8" w:rsidRPr="00EE17B8">
        <w:rPr>
          <w:color w:val="FF0000"/>
        </w:rPr>
        <w:t>&lt;Option, Delete if not required.&gt;</w:t>
      </w:r>
    </w:p>
    <w:p w:rsidR="00253853" w:rsidRDefault="00253853" w:rsidP="00253853">
      <w:pPr>
        <w:pStyle w:val="PR3"/>
      </w:pPr>
      <w:r>
        <w:t xml:space="preserve">Capacity: </w:t>
      </w:r>
      <w:r w:rsidRPr="00153B8B">
        <w:rPr>
          <w:b/>
        </w:rPr>
        <w:t>&lt;Insert Value&gt;</w:t>
      </w:r>
      <w:r>
        <w:t xml:space="preserve"> kW.</w:t>
      </w:r>
    </w:p>
    <w:p w:rsidR="00B31CB3" w:rsidRDefault="00B31CB3" w:rsidP="00B31CB3">
      <w:pPr>
        <w:pStyle w:val="PR2"/>
      </w:pPr>
      <w:r>
        <w:t>Controls</w:t>
      </w:r>
    </w:p>
    <w:p w:rsidR="00B31CB3" w:rsidRDefault="00B31CB3" w:rsidP="00B31CB3">
      <w:pPr>
        <w:pStyle w:val="PR3"/>
      </w:pPr>
      <w:r>
        <w:t xml:space="preserve">Control Type: </w:t>
      </w:r>
      <w:r w:rsidRPr="005F46B7">
        <w:rPr>
          <w:b/>
        </w:rPr>
        <w:t>[Primary Space]</w:t>
      </w:r>
      <w:r>
        <w:t xml:space="preserve"> </w:t>
      </w:r>
      <w:r w:rsidRPr="005F46B7">
        <w:rPr>
          <w:b/>
        </w:rPr>
        <w:t>[Variable Air Volume]</w:t>
      </w:r>
      <w:r>
        <w:t xml:space="preserve"> </w:t>
      </w:r>
      <w:r w:rsidR="00FE4A76" w:rsidRPr="00FE4A76">
        <w:rPr>
          <w:b/>
        </w:rPr>
        <w:t>[Neutral]</w:t>
      </w:r>
      <w:r w:rsidR="00FE4A76">
        <w:t xml:space="preserve"> </w:t>
      </w:r>
      <w:r w:rsidRPr="005F46B7">
        <w:rPr>
          <w:b/>
        </w:rPr>
        <w:t>[By Others]</w:t>
      </w:r>
      <w:r>
        <w:t>.</w:t>
      </w:r>
    </w:p>
    <w:p w:rsidR="005F46B7" w:rsidRDefault="005F46B7" w:rsidP="005F46B7">
      <w:pPr>
        <w:pStyle w:val="PR2"/>
      </w:pPr>
      <w:r>
        <w:t>Single Point Power Connection</w:t>
      </w:r>
    </w:p>
    <w:p w:rsidR="00C56D8E" w:rsidRDefault="00C56D8E" w:rsidP="00C56D8E">
      <w:pPr>
        <w:pStyle w:val="PR3"/>
        <w:spacing w:after="0"/>
      </w:pPr>
      <w:r>
        <w:t xml:space="preserve">Voltage: </w:t>
      </w:r>
      <w:r w:rsidRPr="000B2388">
        <w:rPr>
          <w:b/>
        </w:rPr>
        <w:t>&lt;Insert Value&gt;</w:t>
      </w:r>
      <w:r w:rsidRPr="00C56D8E">
        <w:t>.</w:t>
      </w:r>
    </w:p>
    <w:p w:rsidR="00C56D8E" w:rsidRDefault="00C56D8E" w:rsidP="00C56D8E">
      <w:pPr>
        <w:pStyle w:val="PR3"/>
        <w:spacing w:after="0"/>
      </w:pPr>
      <w:r>
        <w:t xml:space="preserve">Phase: </w:t>
      </w:r>
      <w:r w:rsidRPr="000B2388">
        <w:rPr>
          <w:b/>
        </w:rPr>
        <w:t>&lt;Insert Value&gt;</w:t>
      </w:r>
      <w:r w:rsidRPr="00C56D8E">
        <w:t>.</w:t>
      </w:r>
    </w:p>
    <w:p w:rsidR="00C56D8E" w:rsidRDefault="00C56D8E" w:rsidP="00C56D8E">
      <w:pPr>
        <w:pStyle w:val="PR3"/>
        <w:spacing w:after="0"/>
      </w:pPr>
      <w:r>
        <w:t xml:space="preserve">Hertz: </w:t>
      </w:r>
      <w:r w:rsidRPr="000B2388">
        <w:rPr>
          <w:b/>
        </w:rPr>
        <w:t>&lt;Insert Value&gt;</w:t>
      </w:r>
      <w:r w:rsidRPr="00C56D8E">
        <w:t>.</w:t>
      </w:r>
    </w:p>
    <w:p w:rsidR="00C56D8E" w:rsidRDefault="00C56D8E" w:rsidP="00C56D8E">
      <w:pPr>
        <w:pStyle w:val="PR3"/>
        <w:spacing w:after="0"/>
      </w:pPr>
      <w:r>
        <w:t xml:space="preserve">Full Load Amperes: </w:t>
      </w:r>
      <w:r w:rsidRPr="000B2388">
        <w:rPr>
          <w:b/>
        </w:rPr>
        <w:t>&lt;Insert Value&gt;</w:t>
      </w:r>
      <w:r w:rsidRPr="00C56D8E">
        <w:t>.</w:t>
      </w:r>
    </w:p>
    <w:p w:rsidR="00C56D8E" w:rsidRDefault="00C56D8E" w:rsidP="00C56D8E">
      <w:pPr>
        <w:pStyle w:val="PR3"/>
        <w:spacing w:after="0"/>
      </w:pPr>
      <w:r>
        <w:t xml:space="preserve">Minimum Circuit Ampacity: </w:t>
      </w:r>
      <w:r w:rsidRPr="000B2388">
        <w:rPr>
          <w:b/>
        </w:rPr>
        <w:t>&lt;Insert Value&gt;</w:t>
      </w:r>
      <w:r w:rsidRPr="00C56D8E">
        <w:t>.</w:t>
      </w:r>
    </w:p>
    <w:p w:rsidR="005F46B7" w:rsidRDefault="00C56D8E" w:rsidP="005F46B7">
      <w:pPr>
        <w:pStyle w:val="PR3"/>
      </w:pPr>
      <w:r>
        <w:lastRenderedPageBreak/>
        <w:t xml:space="preserve">Maximum Overcurrent Protection: </w:t>
      </w:r>
      <w:r w:rsidRPr="000B2388">
        <w:rPr>
          <w:b/>
        </w:rPr>
        <w:t>&lt;Insert Value&gt;</w:t>
      </w:r>
      <w:r w:rsidRPr="00C56D8E">
        <w:t>.</w:t>
      </w:r>
    </w:p>
    <w:p w:rsidR="007504AD" w:rsidRDefault="007504AD" w:rsidP="000D6422">
      <w:pPr>
        <w:pStyle w:val="PR1"/>
        <w:contextualSpacing/>
      </w:pPr>
      <w:r>
        <w:t>Performance requirements:</w:t>
      </w:r>
    </w:p>
    <w:p w:rsidR="007504AD" w:rsidRDefault="00AF4ED7" w:rsidP="000D6422">
      <w:pPr>
        <w:pStyle w:val="PR2"/>
        <w:contextualSpacing/>
      </w:pPr>
      <w:r>
        <w:t xml:space="preserve">UL compliance: UL Standard 1995, </w:t>
      </w:r>
      <w:r w:rsidR="0096484C">
        <w:t>Intertek (</w:t>
      </w:r>
      <w:r>
        <w:t>ETL</w:t>
      </w:r>
      <w:r w:rsidR="0096484C">
        <w:t>)</w:t>
      </w:r>
      <w:r>
        <w:t xml:space="preserve"> listed</w:t>
      </w:r>
      <w:r w:rsidR="004B27C4">
        <w:t>.</w:t>
      </w:r>
    </w:p>
    <w:p w:rsidR="00AF4ED7" w:rsidRDefault="00AF4ED7" w:rsidP="00AF4ED7">
      <w:pPr>
        <w:pStyle w:val="PR2"/>
        <w:contextualSpacing/>
      </w:pPr>
      <w:r>
        <w:t>NFPA compliance: Compliance with NFPA 90A or 90B.</w:t>
      </w:r>
    </w:p>
    <w:p w:rsidR="007504AD" w:rsidRDefault="007504AD" w:rsidP="000D6422">
      <w:pPr>
        <w:pStyle w:val="PR1"/>
        <w:contextualSpacing/>
      </w:pPr>
      <w:r>
        <w:t>Cabinet</w:t>
      </w:r>
    </w:p>
    <w:p w:rsidR="00D450B7" w:rsidRDefault="00984FBC" w:rsidP="000D6422">
      <w:pPr>
        <w:pStyle w:val="PR2"/>
        <w:contextualSpacing/>
      </w:pPr>
      <w:r>
        <w:t>Evaporator compartment:</w:t>
      </w:r>
    </w:p>
    <w:p w:rsidR="004B27C4" w:rsidRDefault="004B27C4" w:rsidP="000D6422">
      <w:pPr>
        <w:pStyle w:val="PR3"/>
        <w:contextualSpacing/>
      </w:pPr>
      <w:r>
        <w:t xml:space="preserve">Construction: Double-wall insulated panels, with joints between sections sealed. </w:t>
      </w:r>
    </w:p>
    <w:p w:rsidR="00984FBC" w:rsidRDefault="000D6422" w:rsidP="000D6422">
      <w:pPr>
        <w:pStyle w:val="PR3"/>
        <w:contextualSpacing/>
      </w:pPr>
      <w:r>
        <w:t>Double-wall construction: Space between panel faces filled with 2-inch insulation and sealed for R-13 performance.</w:t>
      </w:r>
    </w:p>
    <w:p w:rsidR="004B27C4" w:rsidRDefault="000D6422" w:rsidP="000D6422">
      <w:pPr>
        <w:pStyle w:val="PR3"/>
        <w:contextualSpacing/>
      </w:pPr>
      <w:r>
        <w:t xml:space="preserve">Exterior panels: </w:t>
      </w:r>
      <w:r w:rsidR="00281317">
        <w:rPr>
          <w:rFonts w:ascii="Calibri" w:hAnsi="Calibri" w:cs="Calibri"/>
        </w:rPr>
        <w:t>Powder‐Coat Painted Steel, Double Wall</w:t>
      </w:r>
    </w:p>
    <w:p w:rsidR="000D6422" w:rsidRDefault="000D6422" w:rsidP="000D6422">
      <w:pPr>
        <w:pStyle w:val="PR3"/>
        <w:contextualSpacing/>
      </w:pPr>
      <w:r>
        <w:t>Int</w:t>
      </w:r>
      <w:r w:rsidR="004E65C4">
        <w:t xml:space="preserve">erior panels: Galvanized </w:t>
      </w:r>
      <w:r w:rsidR="00281317">
        <w:t>Steel</w:t>
      </w:r>
    </w:p>
    <w:p w:rsidR="000D6422" w:rsidRDefault="000D6422" w:rsidP="000D6422">
      <w:pPr>
        <w:pStyle w:val="PR3"/>
        <w:contextualSpacing/>
      </w:pPr>
      <w:r>
        <w:t xml:space="preserve">Access doors: Factory-installed, </w:t>
      </w:r>
      <w:r w:rsidR="00281317">
        <w:rPr>
          <w:rFonts w:ascii="Calibri" w:hAnsi="Calibri" w:cs="Calibri"/>
        </w:rPr>
        <w:t>Powder‐Coat Painted Steel</w:t>
      </w:r>
      <w:r w:rsidR="0096484C">
        <w:t xml:space="preserve">, </w:t>
      </w:r>
      <w:r>
        <w:t>hinged, double-wall access doors with quarter-turn latching handles, guard, and tight air and water seal.</w:t>
      </w:r>
    </w:p>
    <w:p w:rsidR="000D6422" w:rsidRDefault="000D6422" w:rsidP="000D6422">
      <w:pPr>
        <w:pStyle w:val="PR3"/>
        <w:contextualSpacing/>
      </w:pPr>
      <w:r>
        <w:t xml:space="preserve">Base rail: Heavy gauge </w:t>
      </w:r>
      <w:r w:rsidR="00281317">
        <w:t>steel</w:t>
      </w:r>
      <w:r>
        <w:t xml:space="preserve"> with rigging holes at corners.</w:t>
      </w:r>
    </w:p>
    <w:p w:rsidR="000D6422" w:rsidRDefault="000D6422" w:rsidP="000D6422">
      <w:pPr>
        <w:pStyle w:val="PR3"/>
        <w:contextualSpacing/>
      </w:pPr>
      <w:r>
        <w:t xml:space="preserve">Air pattern: </w:t>
      </w:r>
      <w:r w:rsidR="005C670F" w:rsidRPr="005C670F">
        <w:rPr>
          <w:b/>
        </w:rPr>
        <w:t>[Bottom]</w:t>
      </w:r>
      <w:r w:rsidR="005C670F">
        <w:t xml:space="preserve"> </w:t>
      </w:r>
      <w:r w:rsidR="005C670F" w:rsidRPr="005C670F">
        <w:rPr>
          <w:b/>
        </w:rPr>
        <w:t>[Side]</w:t>
      </w:r>
      <w:r w:rsidR="005C670F">
        <w:t xml:space="preserve"> discharge</w:t>
      </w:r>
      <w:r>
        <w:t>.</w:t>
      </w:r>
    </w:p>
    <w:p w:rsidR="00984FBC" w:rsidRDefault="00984FBC" w:rsidP="000D6422">
      <w:pPr>
        <w:pStyle w:val="PR2"/>
        <w:contextualSpacing/>
      </w:pPr>
      <w:r>
        <w:t>Condensing compartment:</w:t>
      </w:r>
    </w:p>
    <w:p w:rsidR="000D6422" w:rsidRDefault="000D6422" w:rsidP="000D6422">
      <w:pPr>
        <w:pStyle w:val="PR3"/>
        <w:contextualSpacing/>
      </w:pPr>
      <w:r>
        <w:t>Construction: Single-wall panels</w:t>
      </w:r>
    </w:p>
    <w:p w:rsidR="000D6422" w:rsidRDefault="000D6422" w:rsidP="000D6422">
      <w:pPr>
        <w:pStyle w:val="PR3"/>
        <w:contextualSpacing/>
      </w:pPr>
      <w:r>
        <w:t xml:space="preserve">Exterior panels: </w:t>
      </w:r>
      <w:r w:rsidR="00281317">
        <w:rPr>
          <w:rFonts w:ascii="Calibri" w:hAnsi="Calibri" w:cs="Calibri"/>
        </w:rPr>
        <w:t>Powder‐Coat Painted Steel</w:t>
      </w:r>
      <w:r w:rsidR="00AD642A">
        <w:t xml:space="preserve"> with factory painted finish</w:t>
      </w:r>
      <w:r>
        <w:t>.</w:t>
      </w:r>
    </w:p>
    <w:p w:rsidR="000D6422" w:rsidRDefault="000D6422" w:rsidP="000D6422">
      <w:pPr>
        <w:pStyle w:val="PR3"/>
        <w:contextualSpacing/>
      </w:pPr>
      <w:r>
        <w:t>Ha</w:t>
      </w:r>
      <w:r w:rsidR="00F05708">
        <w:t>il guard</w:t>
      </w:r>
      <w:r w:rsidR="00AD642A">
        <w:t>.</w:t>
      </w:r>
    </w:p>
    <w:p w:rsidR="00AD642A" w:rsidRDefault="00AD642A" w:rsidP="000D6422">
      <w:pPr>
        <w:pStyle w:val="PR3"/>
        <w:contextualSpacing/>
      </w:pPr>
      <w:r w:rsidRPr="00AD642A">
        <w:rPr>
          <w:b/>
        </w:rPr>
        <w:t>[Split</w:t>
      </w:r>
      <w:r>
        <w:rPr>
          <w:b/>
        </w:rPr>
        <w:t xml:space="preserve"> Condensing Section</w:t>
      </w:r>
      <w:r w:rsidRPr="00AD642A">
        <w:rPr>
          <w:b/>
        </w:rPr>
        <w:t>]</w:t>
      </w:r>
      <w:r>
        <w:t>.</w:t>
      </w:r>
    </w:p>
    <w:p w:rsidR="00A37676" w:rsidRDefault="00A37676" w:rsidP="00A37676">
      <w:pPr>
        <w:pStyle w:val="PR1"/>
        <w:contextualSpacing/>
      </w:pPr>
      <w:r>
        <w:t>Fans</w:t>
      </w:r>
    </w:p>
    <w:p w:rsidR="00A37676" w:rsidRDefault="00A37676" w:rsidP="00A37676">
      <w:pPr>
        <w:pStyle w:val="PR2"/>
        <w:contextualSpacing/>
      </w:pPr>
      <w:r>
        <w:t xml:space="preserve">Supply fan: </w:t>
      </w:r>
    </w:p>
    <w:p w:rsidR="00A37676" w:rsidRDefault="00A37676" w:rsidP="00A37676">
      <w:pPr>
        <w:pStyle w:val="PR3"/>
        <w:contextualSpacing/>
      </w:pPr>
      <w:r>
        <w:t xml:space="preserve">Type: </w:t>
      </w:r>
      <w:r w:rsidR="00D72AD3" w:rsidRPr="00D72AD3">
        <w:rPr>
          <w:b/>
        </w:rPr>
        <w:t>[Variable-]</w:t>
      </w:r>
      <w:r w:rsidR="00D72AD3">
        <w:t xml:space="preserve"> </w:t>
      </w:r>
      <w:r w:rsidR="00D72AD3" w:rsidRPr="00D72AD3">
        <w:rPr>
          <w:b/>
        </w:rPr>
        <w:t>[Constant-]</w:t>
      </w:r>
      <w:r w:rsidR="00900EE6">
        <w:t xml:space="preserve"> s</w:t>
      </w:r>
      <w:r w:rsidR="00D72AD3">
        <w:t>peed b</w:t>
      </w:r>
      <w:r>
        <w:t>ackward-inclined, high-efficiency impeller.</w:t>
      </w:r>
    </w:p>
    <w:p w:rsidR="00A37676" w:rsidRDefault="00A37676" w:rsidP="00A37676">
      <w:pPr>
        <w:pStyle w:val="PR3"/>
        <w:contextualSpacing/>
      </w:pPr>
      <w:r>
        <w:t>Motor: Direct drive, EC.</w:t>
      </w:r>
    </w:p>
    <w:p w:rsidR="00A37676" w:rsidRDefault="00A37676" w:rsidP="00A37676">
      <w:pPr>
        <w:pStyle w:val="PR3"/>
        <w:contextualSpacing/>
      </w:pPr>
      <w:r>
        <w:t>Statically and dynamically balanced</w:t>
      </w:r>
    </w:p>
    <w:p w:rsidR="00A37676" w:rsidRDefault="00DA5A46" w:rsidP="00A37676">
      <w:pPr>
        <w:pStyle w:val="PR3"/>
        <w:contextualSpacing/>
      </w:pPr>
      <w:r>
        <w:t>Inlet cone and externally mounted rotor motor.</w:t>
      </w:r>
    </w:p>
    <w:p w:rsidR="00E34D64" w:rsidRDefault="00E34D64" w:rsidP="00A37676">
      <w:pPr>
        <w:pStyle w:val="PR3"/>
        <w:contextualSpacing/>
      </w:pPr>
      <w:r>
        <w:t>Safeties: Air proving switch, integral over-temperature protection.</w:t>
      </w:r>
    </w:p>
    <w:p w:rsidR="00CC5A8B" w:rsidRDefault="00CC5A8B" w:rsidP="00CC5A8B">
      <w:pPr>
        <w:pStyle w:val="PR2"/>
        <w:contextualSpacing/>
      </w:pPr>
      <w:r>
        <w:t>Exhaust fan</w:t>
      </w:r>
      <w:r w:rsidR="00EE17B8">
        <w:t xml:space="preserve"> </w:t>
      </w:r>
      <w:r w:rsidR="00EE17B8" w:rsidRPr="00EE17B8">
        <w:rPr>
          <w:color w:val="FF0000"/>
        </w:rPr>
        <w:t>&lt;Option, Delete if not required.&gt;</w:t>
      </w:r>
      <w:r>
        <w:t xml:space="preserve">: </w:t>
      </w:r>
    </w:p>
    <w:p w:rsidR="00CC5A8B" w:rsidRDefault="00CC5A8B" w:rsidP="00CC5A8B">
      <w:pPr>
        <w:pStyle w:val="PR3"/>
        <w:contextualSpacing/>
      </w:pPr>
      <w:r>
        <w:t xml:space="preserve">Type: </w:t>
      </w:r>
      <w:r w:rsidR="00D72AD3" w:rsidRPr="00D72AD3">
        <w:rPr>
          <w:b/>
        </w:rPr>
        <w:t>[Variable-]</w:t>
      </w:r>
      <w:r w:rsidR="00D72AD3">
        <w:t xml:space="preserve"> </w:t>
      </w:r>
      <w:r w:rsidR="00D72AD3" w:rsidRPr="00D72AD3">
        <w:rPr>
          <w:b/>
        </w:rPr>
        <w:t>[Constant-]</w:t>
      </w:r>
      <w:r w:rsidR="00D72AD3">
        <w:t xml:space="preserve"> </w:t>
      </w:r>
      <w:r w:rsidR="00900EE6">
        <w:t>s</w:t>
      </w:r>
      <w:r w:rsidR="00D72AD3">
        <w:t>peed b</w:t>
      </w:r>
      <w:r>
        <w:t>ackward-inclined, high-efficiency impeller.</w:t>
      </w:r>
    </w:p>
    <w:p w:rsidR="00CC5A8B" w:rsidRDefault="00CC5A8B" w:rsidP="00CC5A8B">
      <w:pPr>
        <w:pStyle w:val="PR3"/>
        <w:contextualSpacing/>
      </w:pPr>
      <w:r>
        <w:t>Motor: Direct drive, EC.</w:t>
      </w:r>
    </w:p>
    <w:p w:rsidR="00CC5A8B" w:rsidRDefault="00CC5A8B" w:rsidP="00CC5A8B">
      <w:pPr>
        <w:pStyle w:val="PR3"/>
        <w:contextualSpacing/>
      </w:pPr>
      <w:r>
        <w:t>Statically and dynamically balanced</w:t>
      </w:r>
    </w:p>
    <w:p w:rsidR="00CC5A8B" w:rsidRDefault="00CC5A8B" w:rsidP="00CC5A8B">
      <w:pPr>
        <w:pStyle w:val="PR3"/>
        <w:contextualSpacing/>
      </w:pPr>
      <w:r>
        <w:t>Inlet cone and externally mounted rotor motor.</w:t>
      </w:r>
    </w:p>
    <w:p w:rsidR="00A40970" w:rsidRDefault="00E34D64" w:rsidP="00A40970">
      <w:pPr>
        <w:pStyle w:val="PR3"/>
        <w:contextualSpacing/>
      </w:pPr>
      <w:r>
        <w:t xml:space="preserve">Safeties: </w:t>
      </w:r>
      <w:r w:rsidR="00A40970">
        <w:t>Integral over temperature protection.</w:t>
      </w:r>
    </w:p>
    <w:p w:rsidR="00A37676" w:rsidRDefault="00A37676" w:rsidP="00A37676">
      <w:pPr>
        <w:pStyle w:val="PR2"/>
        <w:contextualSpacing/>
      </w:pPr>
      <w:r>
        <w:lastRenderedPageBreak/>
        <w:t xml:space="preserve">Condenser fan(s): </w:t>
      </w:r>
    </w:p>
    <w:p w:rsidR="00A37676" w:rsidRDefault="00CC5A8B" w:rsidP="00A37676">
      <w:pPr>
        <w:pStyle w:val="PR3"/>
        <w:contextualSpacing/>
      </w:pPr>
      <w:r>
        <w:t xml:space="preserve">Type: </w:t>
      </w:r>
      <w:r w:rsidR="00D72AD3">
        <w:t>Variable-speed axial fan.</w:t>
      </w:r>
    </w:p>
    <w:p w:rsidR="00D72AD3" w:rsidRDefault="00D72AD3" w:rsidP="00A37676">
      <w:pPr>
        <w:pStyle w:val="PR3"/>
        <w:contextualSpacing/>
      </w:pPr>
      <w:r>
        <w:t>Motor: Direct drive, EC.</w:t>
      </w:r>
    </w:p>
    <w:p w:rsidR="00D72AD3" w:rsidRDefault="00D72AD3" w:rsidP="00D72AD3">
      <w:pPr>
        <w:pStyle w:val="PR3"/>
        <w:contextualSpacing/>
      </w:pPr>
      <w:r>
        <w:t>Statically and dynamically balanced.</w:t>
      </w:r>
    </w:p>
    <w:p w:rsidR="00A40970" w:rsidRDefault="00E34D64" w:rsidP="00A40970">
      <w:pPr>
        <w:pStyle w:val="PR3"/>
        <w:contextualSpacing/>
      </w:pPr>
      <w:r>
        <w:t xml:space="preserve">Safeties: </w:t>
      </w:r>
      <w:r w:rsidR="00A40970">
        <w:t>Integral over temperature protection.</w:t>
      </w:r>
    </w:p>
    <w:p w:rsidR="00A40970" w:rsidRDefault="00A40970" w:rsidP="00A40970">
      <w:pPr>
        <w:pStyle w:val="PR1"/>
      </w:pPr>
      <w:r>
        <w:t>Motors</w:t>
      </w:r>
      <w:r w:rsidR="00EE17B8">
        <w:t>:</w:t>
      </w:r>
    </w:p>
    <w:p w:rsidR="00965219" w:rsidRDefault="00965219" w:rsidP="00965219">
      <w:pPr>
        <w:pStyle w:val="PR2"/>
        <w:spacing w:after="0"/>
      </w:pPr>
      <w:r>
        <w:t>Motor sizes: As indicated herein, or such that the motor will not be required to operate in service factor range above 1.0.</w:t>
      </w:r>
    </w:p>
    <w:p w:rsidR="00965219" w:rsidRDefault="00965219" w:rsidP="00965219">
      <w:pPr>
        <w:pStyle w:val="PR2"/>
        <w:spacing w:after="0"/>
      </w:pPr>
      <w:r>
        <w:t>Service Factor: 1.15.</w:t>
      </w:r>
    </w:p>
    <w:p w:rsidR="00965219" w:rsidRDefault="00965219" w:rsidP="00965219">
      <w:pPr>
        <w:pStyle w:val="PR2"/>
        <w:spacing w:after="0"/>
      </w:pPr>
      <w:r>
        <w:t>Motor Bearings: Maintenance free, permanently lubricated deep-groove bearings</w:t>
      </w:r>
    </w:p>
    <w:p w:rsidR="00A40970" w:rsidRDefault="00965219" w:rsidP="00965219">
      <w:pPr>
        <w:pStyle w:val="PR2"/>
      </w:pPr>
      <w:r>
        <w:t>Efficiency: Premium</w:t>
      </w:r>
      <w:r w:rsidR="0096484C">
        <w:t xml:space="preserve"> EC</w:t>
      </w:r>
      <w:r>
        <w:t>.</w:t>
      </w:r>
    </w:p>
    <w:p w:rsidR="00965219" w:rsidRDefault="000767A8" w:rsidP="00965219">
      <w:pPr>
        <w:pStyle w:val="PR1"/>
      </w:pPr>
      <w:r>
        <w:t xml:space="preserve">Total </w:t>
      </w:r>
      <w:r w:rsidR="00965219">
        <w:t>Energy Recovery Wheel</w:t>
      </w:r>
      <w:r w:rsidR="00EE17B8">
        <w:t xml:space="preserve"> </w:t>
      </w:r>
      <w:r w:rsidR="00EE17B8" w:rsidRPr="00EE17B8">
        <w:rPr>
          <w:color w:val="FF0000"/>
        </w:rPr>
        <w:t>&lt;Option, Delete if not required.&gt;</w:t>
      </w:r>
      <w:r w:rsidR="00EE17B8" w:rsidRPr="00EE17B8">
        <w:t>:</w:t>
      </w:r>
    </w:p>
    <w:p w:rsidR="000767A8" w:rsidRDefault="000767A8" w:rsidP="000767A8">
      <w:pPr>
        <w:pStyle w:val="PR2"/>
        <w:spacing w:after="0"/>
      </w:pPr>
      <w:r>
        <w:t xml:space="preserve">Type: Total energy recovery wheel with galvanized steel housing. </w:t>
      </w:r>
    </w:p>
    <w:p w:rsidR="000767A8" w:rsidRDefault="000767A8" w:rsidP="000767A8">
      <w:pPr>
        <w:pStyle w:val="PR2"/>
        <w:spacing w:after="0"/>
      </w:pPr>
      <w:r>
        <w:t>Rotor Construction: Aluminum structural spoke system with extruded central hub and shaft mounted on pillow</w:t>
      </w:r>
      <w:r w:rsidR="00CC670C">
        <w:t xml:space="preserve"> </w:t>
      </w:r>
      <w:r>
        <w:t>block bearings.</w:t>
      </w:r>
    </w:p>
    <w:p w:rsidR="000767A8" w:rsidRDefault="000767A8" w:rsidP="000767A8">
      <w:pPr>
        <w:pStyle w:val="PR2"/>
        <w:spacing w:after="0"/>
      </w:pPr>
      <w:r>
        <w:t>Rotor Media: Fluted honeycomb aluminum coated with non-migrating zeolite desiccant composite.</w:t>
      </w:r>
    </w:p>
    <w:p w:rsidR="000767A8" w:rsidRDefault="000767A8" w:rsidP="000767A8">
      <w:pPr>
        <w:pStyle w:val="PR2"/>
        <w:spacing w:after="0"/>
      </w:pPr>
      <w:r>
        <w:t xml:space="preserve">Rotor Drive: Industrial grade adjustable link belt system with AC gear motor for </w:t>
      </w:r>
      <w:r w:rsidRPr="002C4E29">
        <w:t>variable</w:t>
      </w:r>
      <w:r>
        <w:t xml:space="preserve"> speed operation.</w:t>
      </w:r>
    </w:p>
    <w:p w:rsidR="000767A8" w:rsidRDefault="000767A8" w:rsidP="000767A8">
      <w:pPr>
        <w:pStyle w:val="PR2"/>
        <w:spacing w:after="0"/>
      </w:pPr>
      <w:r>
        <w:t>Rotor Seals: Pre-adjusted low leakage hybrid brush seals.</w:t>
      </w:r>
    </w:p>
    <w:p w:rsidR="000767A8" w:rsidRDefault="000767A8" w:rsidP="002C4E29">
      <w:pPr>
        <w:pStyle w:val="PR2"/>
        <w:spacing w:after="0"/>
      </w:pPr>
      <w:r>
        <w:t xml:space="preserve">Purge Sector: </w:t>
      </w:r>
      <w:r w:rsidRPr="000767A8">
        <w:rPr>
          <w:b/>
        </w:rPr>
        <w:t>[None]</w:t>
      </w:r>
      <w:r>
        <w:t xml:space="preserve"> </w:t>
      </w:r>
      <w:r w:rsidRPr="000767A8">
        <w:rPr>
          <w:b/>
        </w:rPr>
        <w:t>[Required]</w:t>
      </w:r>
      <w:r>
        <w:t>.</w:t>
      </w:r>
    </w:p>
    <w:p w:rsidR="002C4E29" w:rsidRDefault="002C4E29" w:rsidP="000767A8">
      <w:pPr>
        <w:pStyle w:val="PR2"/>
      </w:pPr>
      <w:r>
        <w:t xml:space="preserve">Bypass Dampers: </w:t>
      </w:r>
      <w:r w:rsidRPr="000767A8">
        <w:rPr>
          <w:b/>
        </w:rPr>
        <w:t>[None]</w:t>
      </w:r>
      <w:r>
        <w:t xml:space="preserve"> </w:t>
      </w:r>
      <w:r w:rsidRPr="000767A8">
        <w:rPr>
          <w:b/>
        </w:rPr>
        <w:t>[Required]</w:t>
      </w:r>
      <w:r>
        <w:t>.</w:t>
      </w:r>
    </w:p>
    <w:p w:rsidR="007504AD" w:rsidRDefault="007504AD" w:rsidP="000D6422">
      <w:pPr>
        <w:pStyle w:val="PR1"/>
        <w:contextualSpacing/>
      </w:pPr>
      <w:r>
        <w:t>Coils</w:t>
      </w:r>
    </w:p>
    <w:p w:rsidR="00D450B7" w:rsidRDefault="009F41B5" w:rsidP="000D6422">
      <w:pPr>
        <w:pStyle w:val="PR2"/>
        <w:contextualSpacing/>
      </w:pPr>
      <w:r>
        <w:t>Supply Air</w:t>
      </w:r>
      <w:r w:rsidR="003304D9">
        <w:t xml:space="preserve"> </w:t>
      </w:r>
      <w:r w:rsidR="00201DA9">
        <w:t xml:space="preserve">Refrigerant </w:t>
      </w:r>
      <w:r w:rsidR="00D450B7">
        <w:t>Coil</w:t>
      </w:r>
      <w:r w:rsidR="00DD47AA">
        <w:t>:</w:t>
      </w:r>
    </w:p>
    <w:p w:rsidR="00DD47AA" w:rsidRDefault="00AF4ED7" w:rsidP="00AF4ED7">
      <w:pPr>
        <w:pStyle w:val="PR3"/>
        <w:contextualSpacing/>
      </w:pPr>
      <w:r>
        <w:t xml:space="preserve">Construction: Aluminum-plate fin and seamless copper tube in </w:t>
      </w:r>
      <w:r w:rsidR="004E65C4">
        <w:t xml:space="preserve">galvanized </w:t>
      </w:r>
      <w:r>
        <w:t>steel casing.</w:t>
      </w:r>
    </w:p>
    <w:p w:rsidR="00F05708" w:rsidRDefault="00F05708" w:rsidP="00AF4ED7">
      <w:pPr>
        <w:pStyle w:val="PR3"/>
        <w:contextualSpacing/>
      </w:pPr>
      <w:r>
        <w:t>Rows:</w:t>
      </w:r>
      <w:r w:rsidR="009F41B5">
        <w:t xml:space="preserve"> </w:t>
      </w:r>
      <w:r w:rsidRPr="007A1821">
        <w:t>6</w:t>
      </w:r>
      <w:r>
        <w:t>.</w:t>
      </w:r>
    </w:p>
    <w:p w:rsidR="00AF4ED7" w:rsidRDefault="00AF4ED7" w:rsidP="00AF4ED7">
      <w:pPr>
        <w:pStyle w:val="PR3"/>
        <w:contextualSpacing/>
      </w:pPr>
      <w:r>
        <w:t>Fins: 12 fpi.</w:t>
      </w:r>
    </w:p>
    <w:p w:rsidR="009F41B5" w:rsidRDefault="009F41B5" w:rsidP="009F41B5">
      <w:pPr>
        <w:pStyle w:val="PR3"/>
        <w:contextualSpacing/>
      </w:pPr>
      <w:r>
        <w:t>Coating: [</w:t>
      </w:r>
      <w:r w:rsidRPr="009F41B5">
        <w:rPr>
          <w:b/>
        </w:rPr>
        <w:t>None</w:t>
      </w:r>
      <w:r>
        <w:t xml:space="preserve">] </w:t>
      </w:r>
      <w:r w:rsidRPr="009F41B5">
        <w:rPr>
          <w:b/>
        </w:rPr>
        <w:t>[</w:t>
      </w:r>
      <w:proofErr w:type="spellStart"/>
      <w:r w:rsidRPr="009F41B5">
        <w:rPr>
          <w:b/>
        </w:rPr>
        <w:t>Heresite</w:t>
      </w:r>
      <w:proofErr w:type="spellEnd"/>
      <w:r w:rsidRPr="009F41B5">
        <w:rPr>
          <w:b/>
        </w:rPr>
        <w:t>]</w:t>
      </w:r>
      <w:r>
        <w:t xml:space="preserve"> </w:t>
      </w:r>
      <w:r w:rsidRPr="009F41B5">
        <w:rPr>
          <w:b/>
        </w:rPr>
        <w:t>[</w:t>
      </w:r>
      <w:proofErr w:type="spellStart"/>
      <w:r w:rsidRPr="009F41B5">
        <w:rPr>
          <w:b/>
        </w:rPr>
        <w:t>Electrofin</w:t>
      </w:r>
      <w:proofErr w:type="spellEnd"/>
      <w:r w:rsidRPr="009F41B5">
        <w:rPr>
          <w:b/>
        </w:rPr>
        <w:t>]</w:t>
      </w:r>
      <w:r>
        <w:t xml:space="preserve"> </w:t>
      </w:r>
      <w:r w:rsidRPr="009F41B5">
        <w:rPr>
          <w:b/>
        </w:rPr>
        <w:t>[HYCOR 2-Coat Corrosion Resistant Hydrophilic Fin-Stock]</w:t>
      </w:r>
      <w:r>
        <w:t>.</w:t>
      </w:r>
    </w:p>
    <w:p w:rsidR="009F41B5" w:rsidRDefault="009F41B5" w:rsidP="009F41B5">
      <w:pPr>
        <w:pStyle w:val="PR3"/>
        <w:contextualSpacing/>
      </w:pPr>
      <w:r>
        <w:t>Condensate Drain Pan: Fabricated using stainless steel sheet, minimum of 2 inches deep</w:t>
      </w:r>
      <w:r w:rsidR="0096484C">
        <w:t>, sloped,</w:t>
      </w:r>
      <w:r>
        <w:t xml:space="preserve"> and complying with ASHRAE 62.1 for design and construction.</w:t>
      </w:r>
    </w:p>
    <w:p w:rsidR="009F41B5" w:rsidRDefault="009F41B5" w:rsidP="009F41B5">
      <w:pPr>
        <w:pStyle w:val="PR3"/>
        <w:contextualSpacing/>
      </w:pPr>
      <w:r>
        <w:t>Condensate Drain Connection: 1-1/4 inch NPT.</w:t>
      </w:r>
    </w:p>
    <w:p w:rsidR="00E34D64" w:rsidRDefault="00E34D64" w:rsidP="009F41B5">
      <w:pPr>
        <w:pStyle w:val="PR3"/>
        <w:contextualSpacing/>
      </w:pPr>
      <w:r>
        <w:t>Safety: Condensate pan overflow switches.</w:t>
      </w:r>
    </w:p>
    <w:p w:rsidR="00D450B7" w:rsidRDefault="009F41B5" w:rsidP="003304D9">
      <w:pPr>
        <w:pStyle w:val="PR2"/>
      </w:pPr>
      <w:r>
        <w:t>Outdoor Air</w:t>
      </w:r>
      <w:r w:rsidR="003304D9">
        <w:t xml:space="preserve"> </w:t>
      </w:r>
      <w:r w:rsidR="00201DA9">
        <w:t xml:space="preserve">Refrigerant </w:t>
      </w:r>
      <w:r w:rsidR="003304D9">
        <w:t>Coil</w:t>
      </w:r>
      <w:r>
        <w:t>s</w:t>
      </w:r>
      <w:r w:rsidR="00076D5E">
        <w:t xml:space="preserve"> </w:t>
      </w:r>
      <w:r w:rsidR="00076D5E" w:rsidRPr="00EE17B8">
        <w:rPr>
          <w:color w:val="FF0000"/>
        </w:rPr>
        <w:t>&lt;</w:t>
      </w:r>
      <w:r w:rsidR="00076D5E">
        <w:rPr>
          <w:color w:val="FF0000"/>
        </w:rPr>
        <w:t>Air-Cooled Configurations</w:t>
      </w:r>
      <w:r w:rsidR="00076D5E" w:rsidRPr="00EE17B8">
        <w:rPr>
          <w:color w:val="FF0000"/>
        </w:rPr>
        <w:t>, Delete if not required.&gt;</w:t>
      </w:r>
      <w:r w:rsidR="00DD47AA">
        <w:t>:</w:t>
      </w:r>
    </w:p>
    <w:p w:rsidR="00DD47AA" w:rsidRDefault="00DD47AA" w:rsidP="00DD47AA">
      <w:pPr>
        <w:pStyle w:val="PR3"/>
        <w:contextualSpacing/>
      </w:pPr>
      <w:r>
        <w:lastRenderedPageBreak/>
        <w:t xml:space="preserve">Construction: </w:t>
      </w:r>
      <w:r w:rsidR="007A1821">
        <w:t xml:space="preserve">Aluminum-plate fin and seamless copper tube in </w:t>
      </w:r>
      <w:r w:rsidR="004E65C4">
        <w:t>galvanized</w:t>
      </w:r>
      <w:r w:rsidR="007A1821">
        <w:t xml:space="preserve"> steel casing</w:t>
      </w:r>
      <w:r w:rsidR="00AF4ED7">
        <w:t>.</w:t>
      </w:r>
    </w:p>
    <w:p w:rsidR="007A1821" w:rsidRDefault="007A1821" w:rsidP="00DD47AA">
      <w:pPr>
        <w:pStyle w:val="PR3"/>
        <w:contextualSpacing/>
      </w:pPr>
      <w:r>
        <w:t xml:space="preserve">Rows: </w:t>
      </w:r>
      <w:r w:rsidRPr="007A1821">
        <w:rPr>
          <w:b/>
        </w:rPr>
        <w:t>[insert value]</w:t>
      </w:r>
      <w:r>
        <w:t>.</w:t>
      </w:r>
    </w:p>
    <w:p w:rsidR="00DD47AA" w:rsidRDefault="00DD47AA" w:rsidP="00DD47AA">
      <w:pPr>
        <w:pStyle w:val="PR3"/>
        <w:contextualSpacing/>
      </w:pPr>
      <w:r>
        <w:t xml:space="preserve">Fins: </w:t>
      </w:r>
      <w:r w:rsidR="007A1821" w:rsidRPr="007A1821">
        <w:rPr>
          <w:b/>
        </w:rPr>
        <w:t>[insert value]</w:t>
      </w:r>
      <w:r w:rsidR="002C4E29">
        <w:rPr>
          <w:b/>
        </w:rPr>
        <w:t xml:space="preserve"> </w:t>
      </w:r>
      <w:proofErr w:type="spellStart"/>
      <w:r w:rsidR="002C4E29" w:rsidRPr="002C4E29">
        <w:t>fpi</w:t>
      </w:r>
      <w:proofErr w:type="spellEnd"/>
      <w:r w:rsidRPr="002C4E29">
        <w:t>.</w:t>
      </w:r>
    </w:p>
    <w:p w:rsidR="009F41B5" w:rsidRDefault="009F41B5" w:rsidP="00DD47AA">
      <w:pPr>
        <w:pStyle w:val="PR3"/>
        <w:contextualSpacing/>
      </w:pPr>
      <w:r>
        <w:t xml:space="preserve">Coating: </w:t>
      </w:r>
      <w:r w:rsidR="002C4E29">
        <w:t>[</w:t>
      </w:r>
      <w:r w:rsidR="002C4E29" w:rsidRPr="009F41B5">
        <w:rPr>
          <w:b/>
        </w:rPr>
        <w:t>None</w:t>
      </w:r>
      <w:r w:rsidR="002C4E29">
        <w:t xml:space="preserve">] </w:t>
      </w:r>
      <w:r w:rsidR="002C4E29" w:rsidRPr="009F41B5">
        <w:rPr>
          <w:b/>
        </w:rPr>
        <w:t>[</w:t>
      </w:r>
      <w:proofErr w:type="spellStart"/>
      <w:r w:rsidR="002C4E29" w:rsidRPr="009F41B5">
        <w:rPr>
          <w:b/>
        </w:rPr>
        <w:t>Heresite</w:t>
      </w:r>
      <w:proofErr w:type="spellEnd"/>
      <w:r w:rsidR="002C4E29" w:rsidRPr="009F41B5">
        <w:rPr>
          <w:b/>
        </w:rPr>
        <w:t>]</w:t>
      </w:r>
      <w:r w:rsidR="002C4E29">
        <w:t xml:space="preserve"> </w:t>
      </w:r>
      <w:r w:rsidR="002C4E29" w:rsidRPr="009F41B5">
        <w:rPr>
          <w:b/>
        </w:rPr>
        <w:t>[</w:t>
      </w:r>
      <w:proofErr w:type="spellStart"/>
      <w:r w:rsidR="002C4E29" w:rsidRPr="009F41B5">
        <w:rPr>
          <w:b/>
        </w:rPr>
        <w:t>Electrofin</w:t>
      </w:r>
      <w:proofErr w:type="spellEnd"/>
      <w:r w:rsidR="002C4E29" w:rsidRPr="009F41B5">
        <w:rPr>
          <w:b/>
        </w:rPr>
        <w:t>]</w:t>
      </w:r>
      <w:r w:rsidR="002C4E29">
        <w:t xml:space="preserve"> </w:t>
      </w:r>
      <w:r w:rsidR="002C4E29" w:rsidRPr="009F41B5">
        <w:rPr>
          <w:b/>
        </w:rPr>
        <w:t>[HYCOR 2-Coat Corrosion Resistant Hydrophilic Fin-Stock]</w:t>
      </w:r>
      <w:r w:rsidRPr="002C4E29">
        <w:t>.</w:t>
      </w:r>
    </w:p>
    <w:p w:rsidR="00EA0303" w:rsidRDefault="00EA0303" w:rsidP="00EA0303">
      <w:pPr>
        <w:pStyle w:val="PR2"/>
      </w:pPr>
      <w:r>
        <w:t xml:space="preserve">Water-Cooled Refrigerant Coils </w:t>
      </w:r>
      <w:r w:rsidRPr="00EE17B8">
        <w:rPr>
          <w:color w:val="FF0000"/>
        </w:rPr>
        <w:t>&lt;</w:t>
      </w:r>
      <w:r>
        <w:rPr>
          <w:color w:val="FF0000"/>
        </w:rPr>
        <w:t>Water-Cooled Configurations</w:t>
      </w:r>
      <w:r w:rsidRPr="00EE17B8">
        <w:rPr>
          <w:color w:val="FF0000"/>
        </w:rPr>
        <w:t>, Delete if not required.&gt;</w:t>
      </w:r>
      <w:r>
        <w:t>:</w:t>
      </w:r>
    </w:p>
    <w:p w:rsidR="00EA0303" w:rsidRDefault="00EA0303" w:rsidP="00EA0303">
      <w:pPr>
        <w:pStyle w:val="PR3"/>
        <w:contextualSpacing/>
      </w:pPr>
      <w:r>
        <w:t xml:space="preserve">Construction: High-efficiency coaxial type, </w:t>
      </w:r>
      <w:r w:rsidRPr="00B267C4">
        <w:rPr>
          <w:b/>
        </w:rPr>
        <w:t>[</w:t>
      </w:r>
      <w:r>
        <w:rPr>
          <w:b/>
        </w:rPr>
        <w:t>c</w:t>
      </w:r>
      <w:r w:rsidRPr="00B267C4">
        <w:rPr>
          <w:b/>
        </w:rPr>
        <w:t>opper]</w:t>
      </w:r>
      <w:r>
        <w:t xml:space="preserve"> </w:t>
      </w:r>
      <w:r w:rsidRPr="00B267C4">
        <w:rPr>
          <w:b/>
        </w:rPr>
        <w:t>[90/10 cupronickel]</w:t>
      </w:r>
      <w:r>
        <w:t xml:space="preserve"> inner tube with steel outer tube shell. </w:t>
      </w:r>
    </w:p>
    <w:p w:rsidR="009F41B5" w:rsidRDefault="009F41B5" w:rsidP="009F41B5">
      <w:pPr>
        <w:pStyle w:val="PR2"/>
      </w:pPr>
      <w:r>
        <w:t>Hot Gas Reheat</w:t>
      </w:r>
      <w:r w:rsidR="00201DA9">
        <w:t xml:space="preserve"> Refrigerant</w:t>
      </w:r>
      <w:r>
        <w:t xml:space="preserve"> Coil:</w:t>
      </w:r>
    </w:p>
    <w:p w:rsidR="00201DA9" w:rsidRDefault="00201DA9" w:rsidP="00201DA9">
      <w:pPr>
        <w:pStyle w:val="PR3"/>
        <w:contextualSpacing/>
      </w:pPr>
      <w:r>
        <w:t>Construction: Aluminum-plate f</w:t>
      </w:r>
      <w:r w:rsidR="004E65C4">
        <w:t>in and seamless copper tube in galvanized</w:t>
      </w:r>
      <w:r>
        <w:t xml:space="preserve"> steel casing.</w:t>
      </w:r>
    </w:p>
    <w:p w:rsidR="00201DA9" w:rsidRDefault="00201DA9" w:rsidP="00201DA9">
      <w:pPr>
        <w:pStyle w:val="PR3"/>
        <w:contextualSpacing/>
      </w:pPr>
      <w:r>
        <w:t>Rows: 2.</w:t>
      </w:r>
    </w:p>
    <w:p w:rsidR="00201DA9" w:rsidRDefault="00201DA9" w:rsidP="00201DA9">
      <w:pPr>
        <w:pStyle w:val="PR3"/>
        <w:contextualSpacing/>
      </w:pPr>
      <w:r>
        <w:t>Fins: 12 fpi.</w:t>
      </w:r>
    </w:p>
    <w:p w:rsidR="0096484C" w:rsidRDefault="0096484C" w:rsidP="00201DA9">
      <w:pPr>
        <w:pStyle w:val="PR3"/>
        <w:contextualSpacing/>
      </w:pPr>
      <w:r>
        <w:t xml:space="preserve">Minimum 6 inch gap between hot </w:t>
      </w:r>
      <w:proofErr w:type="gramStart"/>
      <w:r>
        <w:t>gas</w:t>
      </w:r>
      <w:proofErr w:type="gramEnd"/>
      <w:r>
        <w:t xml:space="preserve"> reheat coil and supply air refrigerant coil.</w:t>
      </w:r>
    </w:p>
    <w:p w:rsidR="00201DA9" w:rsidRDefault="00201DA9" w:rsidP="00201DA9">
      <w:pPr>
        <w:pStyle w:val="PR3"/>
        <w:contextualSpacing/>
      </w:pPr>
      <w:r>
        <w:t>Coating: [</w:t>
      </w:r>
      <w:r w:rsidRPr="009F41B5">
        <w:rPr>
          <w:b/>
        </w:rPr>
        <w:t>None</w:t>
      </w:r>
      <w:r>
        <w:t xml:space="preserve">] </w:t>
      </w:r>
      <w:r w:rsidRPr="009F41B5">
        <w:rPr>
          <w:b/>
        </w:rPr>
        <w:t>[</w:t>
      </w:r>
      <w:proofErr w:type="spellStart"/>
      <w:r w:rsidRPr="009F41B5">
        <w:rPr>
          <w:b/>
        </w:rPr>
        <w:t>Heresite</w:t>
      </w:r>
      <w:proofErr w:type="spellEnd"/>
      <w:r w:rsidRPr="009F41B5">
        <w:rPr>
          <w:b/>
        </w:rPr>
        <w:t>]</w:t>
      </w:r>
      <w:r>
        <w:t xml:space="preserve"> </w:t>
      </w:r>
      <w:r w:rsidRPr="009F41B5">
        <w:rPr>
          <w:b/>
        </w:rPr>
        <w:t>[</w:t>
      </w:r>
      <w:proofErr w:type="spellStart"/>
      <w:r w:rsidRPr="009F41B5">
        <w:rPr>
          <w:b/>
        </w:rPr>
        <w:t>Electrofin</w:t>
      </w:r>
      <w:proofErr w:type="spellEnd"/>
      <w:r w:rsidRPr="009F41B5">
        <w:rPr>
          <w:b/>
        </w:rPr>
        <w:t>]</w:t>
      </w:r>
      <w:r>
        <w:t xml:space="preserve"> </w:t>
      </w:r>
      <w:r w:rsidRPr="009F41B5">
        <w:rPr>
          <w:b/>
        </w:rPr>
        <w:t>[HYCOR 2-Coat Corrosion Resistant Hydrophilic Fin-Stock]</w:t>
      </w:r>
      <w:r>
        <w:t>.</w:t>
      </w:r>
    </w:p>
    <w:p w:rsidR="00201DA9" w:rsidRDefault="00201DA9" w:rsidP="00201DA9">
      <w:pPr>
        <w:pStyle w:val="PR3"/>
      </w:pPr>
      <w:r>
        <w:t>Valve Type:  Modulating 3-way.</w:t>
      </w:r>
    </w:p>
    <w:p w:rsidR="00965219" w:rsidRDefault="009561DF" w:rsidP="00965219">
      <w:pPr>
        <w:pStyle w:val="PR1"/>
        <w:contextualSpacing/>
      </w:pPr>
      <w:r>
        <w:t>REFRIGERANT CIRCUIT COMPONENTS</w:t>
      </w:r>
    </w:p>
    <w:p w:rsidR="00965219" w:rsidRDefault="009561DF" w:rsidP="00965219">
      <w:pPr>
        <w:pStyle w:val="PR2"/>
        <w:contextualSpacing/>
      </w:pPr>
      <w:r>
        <w:t xml:space="preserve">Refrigerant Circuits: </w:t>
      </w:r>
      <w:r w:rsidRPr="009561DF">
        <w:rPr>
          <w:b/>
        </w:rPr>
        <w:t>[One]</w:t>
      </w:r>
      <w:r>
        <w:t xml:space="preserve"> </w:t>
      </w:r>
      <w:r w:rsidRPr="009561DF">
        <w:rPr>
          <w:b/>
        </w:rPr>
        <w:t>[Two]</w:t>
      </w:r>
      <w:r w:rsidR="00965219">
        <w:t>.</w:t>
      </w:r>
    </w:p>
    <w:p w:rsidR="009561DF" w:rsidRDefault="009561DF" w:rsidP="00965219">
      <w:pPr>
        <w:pStyle w:val="PR2"/>
        <w:contextualSpacing/>
      </w:pPr>
      <w:r>
        <w:t xml:space="preserve">Compressors: Hermetic, scroll, </w:t>
      </w:r>
      <w:r w:rsidRPr="009561DF">
        <w:rPr>
          <w:b/>
        </w:rPr>
        <w:t>[tandem compressors (1 digital, 1 fixed speed)]</w:t>
      </w:r>
      <w:r>
        <w:t xml:space="preserve"> </w:t>
      </w:r>
      <w:r w:rsidRPr="009561DF">
        <w:rPr>
          <w:b/>
        </w:rPr>
        <w:t>[digital scroll compressor]</w:t>
      </w:r>
      <w:r>
        <w:t xml:space="preserve"> mounted on vibration isolators with over-current and thermal protection, and internal pressure relief.</w:t>
      </w:r>
    </w:p>
    <w:p w:rsidR="009561DF" w:rsidRDefault="009561DF" w:rsidP="00965219">
      <w:pPr>
        <w:pStyle w:val="PR2"/>
        <w:contextualSpacing/>
      </w:pPr>
      <w:r>
        <w:t>Refrigerant: R-410A.</w:t>
      </w:r>
    </w:p>
    <w:p w:rsidR="009561DF" w:rsidRDefault="009561DF" w:rsidP="00965219">
      <w:pPr>
        <w:pStyle w:val="PR2"/>
        <w:contextualSpacing/>
      </w:pPr>
      <w:r>
        <w:t>Specialties (per circuit):</w:t>
      </w:r>
    </w:p>
    <w:p w:rsidR="009561DF" w:rsidRDefault="009561DF" w:rsidP="009561DF">
      <w:pPr>
        <w:pStyle w:val="PR3"/>
        <w:spacing w:after="0"/>
      </w:pPr>
      <w:r w:rsidRPr="009561DF">
        <w:rPr>
          <w:b/>
        </w:rPr>
        <w:t>[Electronic</w:t>
      </w:r>
      <w:r w:rsidR="003A3CBA">
        <w:rPr>
          <w:b/>
        </w:rPr>
        <w:t xml:space="preserve"> expansion valve</w:t>
      </w:r>
      <w:r w:rsidRPr="009561DF">
        <w:rPr>
          <w:b/>
        </w:rPr>
        <w:t>]</w:t>
      </w:r>
      <w:r>
        <w:t xml:space="preserve"> </w:t>
      </w:r>
      <w:r w:rsidRPr="009561DF">
        <w:rPr>
          <w:b/>
        </w:rPr>
        <w:t>[Thermal</w:t>
      </w:r>
      <w:r>
        <w:rPr>
          <w:b/>
        </w:rPr>
        <w:t xml:space="preserve"> expansion valve with external equalizer</w:t>
      </w:r>
      <w:r w:rsidRPr="009561DF">
        <w:rPr>
          <w:b/>
        </w:rPr>
        <w:t>]</w:t>
      </w:r>
      <w:r>
        <w:t>.</w:t>
      </w:r>
    </w:p>
    <w:p w:rsidR="009561DF" w:rsidRPr="009561DF" w:rsidRDefault="009561DF" w:rsidP="009561DF">
      <w:pPr>
        <w:pStyle w:val="PR3"/>
        <w:spacing w:after="0"/>
      </w:pPr>
      <w:r>
        <w:rPr>
          <w:b/>
        </w:rPr>
        <w:t>[Electronic expansion valve control board, including suction pressure transducer and suction pressure thermistor]</w:t>
      </w:r>
      <w:r w:rsidRPr="00CC670C">
        <w:t>.</w:t>
      </w:r>
    </w:p>
    <w:p w:rsidR="009561DF" w:rsidRDefault="009561DF" w:rsidP="009561DF">
      <w:pPr>
        <w:pStyle w:val="PR3"/>
        <w:spacing w:after="0"/>
      </w:pPr>
      <w:r>
        <w:t>Crankcase heaters.</w:t>
      </w:r>
    </w:p>
    <w:p w:rsidR="009561DF" w:rsidRDefault="009561DF" w:rsidP="009561DF">
      <w:pPr>
        <w:pStyle w:val="PR3"/>
        <w:spacing w:after="0"/>
      </w:pPr>
      <w:r>
        <w:t>Filter-drier.</w:t>
      </w:r>
    </w:p>
    <w:p w:rsidR="009561DF" w:rsidRDefault="009561DF" w:rsidP="009561DF">
      <w:pPr>
        <w:pStyle w:val="PR3"/>
        <w:spacing w:after="0"/>
      </w:pPr>
      <w:r>
        <w:t>Sight glass</w:t>
      </w:r>
      <w:r w:rsidRPr="009561DF">
        <w:t>.</w:t>
      </w:r>
    </w:p>
    <w:p w:rsidR="009561DF" w:rsidRDefault="009561DF" w:rsidP="009561DF">
      <w:pPr>
        <w:pStyle w:val="PR3"/>
        <w:spacing w:after="0"/>
      </w:pPr>
      <w:r>
        <w:t>Suction-line accumulator.</w:t>
      </w:r>
    </w:p>
    <w:p w:rsidR="009561DF" w:rsidRDefault="0096484C" w:rsidP="009561DF">
      <w:pPr>
        <w:pStyle w:val="PR3"/>
        <w:contextualSpacing/>
      </w:pPr>
      <w:r>
        <w:t>Liquid refrigerant r</w:t>
      </w:r>
      <w:r w:rsidR="009561DF">
        <w:t>eceiver.</w:t>
      </w:r>
    </w:p>
    <w:p w:rsidR="00965219" w:rsidRDefault="00965219" w:rsidP="00965219">
      <w:pPr>
        <w:pStyle w:val="PR3"/>
        <w:contextualSpacing/>
      </w:pPr>
      <w:r>
        <w:t>High refrigerant pressure safety switches</w:t>
      </w:r>
      <w:r w:rsidR="009561DF">
        <w:t>, auto reset (600 psig open/475 psig reset)</w:t>
      </w:r>
      <w:r>
        <w:t>.</w:t>
      </w:r>
    </w:p>
    <w:p w:rsidR="00965219" w:rsidRDefault="00965219" w:rsidP="00965219">
      <w:pPr>
        <w:pStyle w:val="PR3"/>
        <w:contextualSpacing/>
      </w:pPr>
      <w:r>
        <w:t>Low refri</w:t>
      </w:r>
      <w:r w:rsidR="009561DF">
        <w:t>gerant pressure safety switches, auto reset (50 psig open/90 psig reset).</w:t>
      </w:r>
    </w:p>
    <w:p w:rsidR="00CC670C" w:rsidRPr="00CC670C" w:rsidRDefault="00CC670C" w:rsidP="00965219">
      <w:pPr>
        <w:pStyle w:val="PR3"/>
        <w:contextualSpacing/>
        <w:rPr>
          <w:b/>
        </w:rPr>
      </w:pPr>
      <w:r w:rsidRPr="00CC670C">
        <w:rPr>
          <w:b/>
        </w:rPr>
        <w:t>[Four way reversing valve with replaceable magnetic coil].</w:t>
      </w:r>
    </w:p>
    <w:p w:rsidR="00965219" w:rsidRDefault="00B03FD1" w:rsidP="00965219">
      <w:pPr>
        <w:pStyle w:val="PR1"/>
      </w:pPr>
      <w:r>
        <w:lastRenderedPageBreak/>
        <w:t>GAS FURNACE</w:t>
      </w:r>
      <w:r w:rsidR="00EE17B8">
        <w:t xml:space="preserve"> </w:t>
      </w:r>
      <w:r w:rsidR="00EE17B8" w:rsidRPr="00EE17B8">
        <w:rPr>
          <w:color w:val="FF0000"/>
        </w:rPr>
        <w:t>&lt;Option, Delete if not required.&gt;</w:t>
      </w:r>
    </w:p>
    <w:p w:rsidR="00CC670C" w:rsidRDefault="0045263A" w:rsidP="00094B75">
      <w:pPr>
        <w:pStyle w:val="PR2"/>
        <w:spacing w:after="0"/>
      </w:pPr>
      <w:r>
        <w:t>Description: Factory assembled, piped, and wired gas furnace.</w:t>
      </w:r>
    </w:p>
    <w:p w:rsidR="0045263A" w:rsidRDefault="0045263A" w:rsidP="00094B75">
      <w:pPr>
        <w:pStyle w:val="PR2"/>
        <w:spacing w:after="0"/>
      </w:pPr>
      <w:r>
        <w:t>Burners: Stainless steel.</w:t>
      </w:r>
    </w:p>
    <w:p w:rsidR="00094B75" w:rsidRDefault="00094B75" w:rsidP="00094B75">
      <w:pPr>
        <w:pStyle w:val="PR2"/>
        <w:spacing w:after="0"/>
      </w:pPr>
      <w:r>
        <w:t xml:space="preserve">Gas Type: </w:t>
      </w:r>
      <w:r w:rsidRPr="00253853">
        <w:rPr>
          <w:b/>
        </w:rPr>
        <w:t>[Natural Gas]</w:t>
      </w:r>
      <w:r>
        <w:t xml:space="preserve"> </w:t>
      </w:r>
      <w:r w:rsidRPr="00253853">
        <w:rPr>
          <w:b/>
        </w:rPr>
        <w:t>[Propane]</w:t>
      </w:r>
      <w:r>
        <w:t>.</w:t>
      </w:r>
    </w:p>
    <w:p w:rsidR="00094B75" w:rsidRDefault="00094B75" w:rsidP="00094B75">
      <w:pPr>
        <w:pStyle w:val="PR2"/>
        <w:spacing w:after="0"/>
      </w:pPr>
      <w:r>
        <w:t>Ignition: Electronically controlled electric spark.</w:t>
      </w:r>
    </w:p>
    <w:p w:rsidR="00094B75" w:rsidRDefault="00094B75" w:rsidP="00094B75">
      <w:pPr>
        <w:pStyle w:val="PR2"/>
        <w:spacing w:after="0"/>
      </w:pPr>
      <w:r>
        <w:t>Power Vent: Integral, motorized centrifugal fan interlocked with gas valve.</w:t>
      </w:r>
    </w:p>
    <w:p w:rsidR="00094B75" w:rsidRDefault="00094B75" w:rsidP="00094B75">
      <w:pPr>
        <w:pStyle w:val="PR2"/>
        <w:spacing w:after="0"/>
      </w:pPr>
      <w:r>
        <w:t>Valve: Modulating.</w:t>
      </w:r>
    </w:p>
    <w:p w:rsidR="00094B75" w:rsidRDefault="00094B75" w:rsidP="00094B75">
      <w:pPr>
        <w:pStyle w:val="PR2"/>
        <w:spacing w:after="0"/>
      </w:pPr>
      <w:r>
        <w:t>Gas Train: Single body, regulated, redundant 24VAC gas valve assembly containing pilot solenoid valve, pilot filter, pressure regulator, pilot shutoff, and manual shutoff.</w:t>
      </w:r>
    </w:p>
    <w:p w:rsidR="0045263A" w:rsidRDefault="00094B75" w:rsidP="00CC670C">
      <w:pPr>
        <w:pStyle w:val="PR2"/>
      </w:pPr>
      <w:r>
        <w:t xml:space="preserve">Elevation: </w:t>
      </w:r>
      <w:r w:rsidRPr="00094B75">
        <w:rPr>
          <w:b/>
        </w:rPr>
        <w:t>[0-2000 feet]</w:t>
      </w:r>
      <w:r>
        <w:t xml:space="preserve"> </w:t>
      </w:r>
      <w:r w:rsidRPr="00094B75">
        <w:rPr>
          <w:b/>
        </w:rPr>
        <w:t xml:space="preserve">[Greater than 2000 feet:  &lt;insert value&gt; </w:t>
      </w:r>
      <w:proofErr w:type="spellStart"/>
      <w:r w:rsidRPr="00094B75">
        <w:rPr>
          <w:b/>
        </w:rPr>
        <w:t>ft</w:t>
      </w:r>
      <w:proofErr w:type="spellEnd"/>
      <w:r w:rsidRPr="00094B75">
        <w:rPr>
          <w:b/>
        </w:rPr>
        <w:t>]</w:t>
      </w:r>
      <w:r>
        <w:t>.</w:t>
      </w:r>
    </w:p>
    <w:p w:rsidR="007504AD" w:rsidRDefault="00B03FD1" w:rsidP="000D6422">
      <w:pPr>
        <w:pStyle w:val="PR1"/>
        <w:contextualSpacing/>
      </w:pPr>
      <w:r>
        <w:t>ELECTRIC HEAT</w:t>
      </w:r>
      <w:r w:rsidR="00EE17B8">
        <w:t xml:space="preserve"> </w:t>
      </w:r>
      <w:r w:rsidR="00EE17B8" w:rsidRPr="00EE17B8">
        <w:rPr>
          <w:color w:val="FF0000"/>
        </w:rPr>
        <w:t>&lt;Option, Delete if not required.&gt;</w:t>
      </w:r>
    </w:p>
    <w:p w:rsidR="00F65E45" w:rsidRDefault="00F65E45" w:rsidP="00324FD2">
      <w:pPr>
        <w:pStyle w:val="PR2"/>
        <w:spacing w:after="0"/>
      </w:pPr>
      <w:r>
        <w:t>Elements: Stainless steel, finned-tube type.</w:t>
      </w:r>
    </w:p>
    <w:p w:rsidR="0019500F" w:rsidRDefault="00AF4ED7" w:rsidP="00324FD2">
      <w:pPr>
        <w:pStyle w:val="PR2"/>
        <w:spacing w:after="0"/>
      </w:pPr>
      <w:r>
        <w:t>T</w:t>
      </w:r>
      <w:r w:rsidR="0019500F">
        <w:t>hermal limit protection</w:t>
      </w:r>
      <w:r w:rsidR="00324FD2">
        <w:t>: Automatic reset, disk type thermal cut-out</w:t>
      </w:r>
      <w:r w:rsidR="0019500F">
        <w:t>.</w:t>
      </w:r>
    </w:p>
    <w:p w:rsidR="00B03FD1" w:rsidRDefault="00B03FD1" w:rsidP="00B03FD1">
      <w:pPr>
        <w:pStyle w:val="PR2"/>
      </w:pPr>
      <w:r>
        <w:t xml:space="preserve">Control: </w:t>
      </w:r>
    </w:p>
    <w:p w:rsidR="00B03FD1" w:rsidRDefault="00B03FD1" w:rsidP="00B03FD1">
      <w:pPr>
        <w:pStyle w:val="PR3"/>
        <w:spacing w:after="0"/>
      </w:pPr>
      <w:r>
        <w:t>Unit mounted circuit breaker.</w:t>
      </w:r>
    </w:p>
    <w:p w:rsidR="00B03FD1" w:rsidRDefault="00B03FD1" w:rsidP="00B03FD1">
      <w:pPr>
        <w:pStyle w:val="PR3"/>
      </w:pPr>
      <w:r>
        <w:t xml:space="preserve">Type: </w:t>
      </w:r>
      <w:r w:rsidRPr="00B03FD1">
        <w:rPr>
          <w:b/>
        </w:rPr>
        <w:t>[SCR]</w:t>
      </w:r>
      <w:r>
        <w:t xml:space="preserve"> </w:t>
      </w:r>
      <w:r w:rsidRPr="00B03FD1">
        <w:rPr>
          <w:b/>
        </w:rPr>
        <w:t>[</w:t>
      </w:r>
      <w:r w:rsidR="006C4CDD">
        <w:rPr>
          <w:b/>
        </w:rPr>
        <w:t>&lt;</w:t>
      </w:r>
      <w:r>
        <w:rPr>
          <w:b/>
        </w:rPr>
        <w:t>Insert</w:t>
      </w:r>
      <w:r w:rsidR="006C4CDD">
        <w:rPr>
          <w:b/>
        </w:rPr>
        <w:t xml:space="preserve"> </w:t>
      </w:r>
      <w:r>
        <w:rPr>
          <w:b/>
        </w:rPr>
        <w:t>Value</w:t>
      </w:r>
      <w:r w:rsidR="006C4CDD">
        <w:rPr>
          <w:b/>
        </w:rPr>
        <w:t>&gt;</w:t>
      </w:r>
      <w:r w:rsidRPr="00B03FD1">
        <w:rPr>
          <w:b/>
        </w:rPr>
        <w:t>-Stages]</w:t>
      </w:r>
      <w:r>
        <w:t>.</w:t>
      </w:r>
    </w:p>
    <w:p w:rsidR="00965219" w:rsidRDefault="00B03FD1" w:rsidP="00965219">
      <w:pPr>
        <w:pStyle w:val="PR1"/>
      </w:pPr>
      <w:r>
        <w:t>AIR FILTRATION</w:t>
      </w:r>
    </w:p>
    <w:p w:rsidR="00CC670C" w:rsidRDefault="00CC670C" w:rsidP="00CC670C">
      <w:pPr>
        <w:pStyle w:val="PR2"/>
      </w:pPr>
      <w:r>
        <w:t>Outdoor Air Intake Hood Panel Filters:</w:t>
      </w:r>
    </w:p>
    <w:p w:rsidR="00CC670C" w:rsidRDefault="00CC670C" w:rsidP="00CC670C">
      <w:pPr>
        <w:pStyle w:val="PR3"/>
      </w:pPr>
      <w:r>
        <w:t>Description: Aluminum, metal mesh, reusable air filters with holding frames.</w:t>
      </w:r>
    </w:p>
    <w:p w:rsidR="00CC670C" w:rsidRDefault="00CC670C" w:rsidP="00CC670C">
      <w:pPr>
        <w:pStyle w:val="PR2"/>
      </w:pPr>
      <w:r>
        <w:t>Supply Air Pre-Filter</w:t>
      </w:r>
      <w:r w:rsidR="00EE17B8">
        <w:t>:</w:t>
      </w:r>
    </w:p>
    <w:p w:rsidR="00CC670C" w:rsidRDefault="00CC670C" w:rsidP="00CC670C">
      <w:pPr>
        <w:pStyle w:val="PR3"/>
        <w:spacing w:after="0"/>
      </w:pPr>
      <w:r>
        <w:t>Description: Factory-fabricated, self-supported, pleated, panel-type disposable air filters with holding frame.</w:t>
      </w:r>
    </w:p>
    <w:p w:rsidR="00CC670C" w:rsidRDefault="00CC670C" w:rsidP="00CC670C">
      <w:pPr>
        <w:pStyle w:val="PR3"/>
      </w:pPr>
      <w:r>
        <w:t>Type: 2” MERV-8.</w:t>
      </w:r>
    </w:p>
    <w:p w:rsidR="00CC670C" w:rsidRDefault="00B03FD1" w:rsidP="00CC670C">
      <w:pPr>
        <w:pStyle w:val="PR2"/>
      </w:pPr>
      <w:r>
        <w:t>Supply Air Final Filter</w:t>
      </w:r>
      <w:r w:rsidR="00EE17B8">
        <w:t>:</w:t>
      </w:r>
    </w:p>
    <w:p w:rsidR="00CC670C" w:rsidRDefault="00CC670C" w:rsidP="00CC670C">
      <w:pPr>
        <w:pStyle w:val="PR3"/>
        <w:spacing w:after="0"/>
      </w:pPr>
      <w:r>
        <w:t>Description: Factory-fabricated, self-supported, pleated, panel-type disposable air filters with holding frame.</w:t>
      </w:r>
    </w:p>
    <w:p w:rsidR="00CC670C" w:rsidRDefault="00CC670C" w:rsidP="00CC670C">
      <w:pPr>
        <w:pStyle w:val="PR3"/>
      </w:pPr>
      <w:r>
        <w:t>Type: 4” MERV-13.</w:t>
      </w:r>
    </w:p>
    <w:p w:rsidR="00CC670C" w:rsidRDefault="00CC670C" w:rsidP="00CC670C">
      <w:pPr>
        <w:pStyle w:val="PR2"/>
      </w:pPr>
      <w:r>
        <w:t>Exhaust Air Filter</w:t>
      </w:r>
      <w:r w:rsidR="00B03FD1">
        <w:t xml:space="preserve"> (Total Energy Recovery Wheel Pre-Filter)</w:t>
      </w:r>
      <w:r w:rsidR="00EE17B8">
        <w:t xml:space="preserve"> </w:t>
      </w:r>
      <w:r w:rsidR="00EE17B8" w:rsidRPr="00EE17B8">
        <w:rPr>
          <w:color w:val="FF0000"/>
        </w:rPr>
        <w:t>&lt;Option, Delete if not required.&gt;</w:t>
      </w:r>
      <w:r w:rsidR="00B03FD1">
        <w:t>:</w:t>
      </w:r>
    </w:p>
    <w:p w:rsidR="00B074A0" w:rsidRDefault="00B074A0" w:rsidP="00B074A0">
      <w:pPr>
        <w:pStyle w:val="PR3"/>
      </w:pPr>
      <w:r>
        <w:t>Description: Aluminum, metal mesh, reusable air filters with holding frames.</w:t>
      </w:r>
    </w:p>
    <w:p w:rsidR="007504AD" w:rsidRDefault="00B03FD1" w:rsidP="000D6422">
      <w:pPr>
        <w:pStyle w:val="PR1"/>
        <w:contextualSpacing/>
      </w:pPr>
      <w:r>
        <w:t>DAMPERS</w:t>
      </w:r>
    </w:p>
    <w:p w:rsidR="00BA74B7" w:rsidRDefault="00BA74B7" w:rsidP="000D6422">
      <w:pPr>
        <w:pStyle w:val="PR2"/>
        <w:contextualSpacing/>
      </w:pPr>
      <w:r>
        <w:t>Outdoor and Return Air Mixing Dampers</w:t>
      </w:r>
    </w:p>
    <w:p w:rsidR="00BA74B7" w:rsidRDefault="00BA74B7" w:rsidP="0062654F">
      <w:pPr>
        <w:pStyle w:val="PR3"/>
        <w:spacing w:after="0"/>
      </w:pPr>
      <w:r>
        <w:lastRenderedPageBreak/>
        <w:t xml:space="preserve">Description: </w:t>
      </w:r>
      <w:r w:rsidRPr="00BA74B7">
        <w:rPr>
          <w:b/>
        </w:rPr>
        <w:t>[Parallel]</w:t>
      </w:r>
      <w:r>
        <w:t xml:space="preserve"> </w:t>
      </w:r>
      <w:r w:rsidRPr="00BA74B7">
        <w:rPr>
          <w:b/>
        </w:rPr>
        <w:t>[Opposed]</w:t>
      </w:r>
      <w:r>
        <w:t xml:space="preserve"> blade galvanized steel dampers with concealed blade-to-blade linkage and permanently lubricated bearings.</w:t>
      </w:r>
    </w:p>
    <w:p w:rsidR="00D450B7" w:rsidRDefault="00BA74B7" w:rsidP="0062654F">
      <w:pPr>
        <w:pStyle w:val="PR3"/>
        <w:spacing w:after="0"/>
      </w:pPr>
      <w:r>
        <w:t>Leakage rate: Not to exceed 3 cfm/ft</w:t>
      </w:r>
      <w:r>
        <w:rPr>
          <w:rFonts w:ascii="Arial" w:hAnsi="Arial" w:cs="Arial"/>
        </w:rPr>
        <w:t>²</w:t>
      </w:r>
      <w:r>
        <w:t xml:space="preserve"> at 1 in </w:t>
      </w:r>
      <w:proofErr w:type="spellStart"/>
      <w:r>
        <w:t>w.g</w:t>
      </w:r>
      <w:proofErr w:type="spellEnd"/>
      <w:r>
        <w:t>. in accordance with AMCA Standard 500-D.</w:t>
      </w:r>
    </w:p>
    <w:p w:rsidR="00BA74B7" w:rsidRDefault="00BA74B7" w:rsidP="00BA74B7">
      <w:pPr>
        <w:pStyle w:val="PR3"/>
      </w:pPr>
      <w:r>
        <w:t xml:space="preserve">Damper Actuator: </w:t>
      </w:r>
      <w:r w:rsidR="002C4E29" w:rsidRPr="002C4E29">
        <w:rPr>
          <w:b/>
        </w:rPr>
        <w:t>[</w:t>
      </w:r>
      <w:r w:rsidRPr="002C4E29">
        <w:rPr>
          <w:b/>
        </w:rPr>
        <w:t xml:space="preserve">Modulating with </w:t>
      </w:r>
      <w:r w:rsidR="0062654F" w:rsidRPr="002C4E29">
        <w:rPr>
          <w:b/>
        </w:rPr>
        <w:t>adjustable minimum position</w:t>
      </w:r>
      <w:r w:rsidR="002C4E29" w:rsidRPr="002C4E29">
        <w:rPr>
          <w:b/>
        </w:rPr>
        <w:t>] [2-position with adjustable minimum position]</w:t>
      </w:r>
      <w:r w:rsidR="0062654F">
        <w:t>.</w:t>
      </w:r>
      <w:r>
        <w:t xml:space="preserve"> </w:t>
      </w:r>
    </w:p>
    <w:p w:rsidR="007504AD" w:rsidRDefault="00324FD2" w:rsidP="000D6422">
      <w:pPr>
        <w:pStyle w:val="PR1"/>
        <w:contextualSpacing/>
      </w:pPr>
      <w:bookmarkStart w:id="0" w:name="_GoBack"/>
      <w:bookmarkEnd w:id="0"/>
      <w:r>
        <w:t>CONTROLS</w:t>
      </w:r>
    </w:p>
    <w:p w:rsidR="00324FD2" w:rsidRDefault="00324FD2" w:rsidP="000D6422">
      <w:pPr>
        <w:pStyle w:val="PR2"/>
        <w:contextualSpacing/>
      </w:pPr>
      <w:r>
        <w:t xml:space="preserve">Control Sequence: </w:t>
      </w:r>
      <w:r w:rsidRPr="005F46B7">
        <w:rPr>
          <w:b/>
        </w:rPr>
        <w:t>[Primary Space]</w:t>
      </w:r>
      <w:r>
        <w:t xml:space="preserve"> </w:t>
      </w:r>
      <w:r w:rsidRPr="005F46B7">
        <w:rPr>
          <w:b/>
        </w:rPr>
        <w:t>[Variable Air Volume]</w:t>
      </w:r>
      <w:r>
        <w:rPr>
          <w:b/>
        </w:rPr>
        <w:t xml:space="preserve"> </w:t>
      </w:r>
      <w:r w:rsidR="00FE4A76">
        <w:rPr>
          <w:b/>
        </w:rPr>
        <w:t xml:space="preserve">[Neutral] </w:t>
      </w:r>
      <w:r w:rsidRPr="00324FD2">
        <w:t xml:space="preserve">as described in Section </w:t>
      </w:r>
      <w:r w:rsidR="001855A3">
        <w:t>as described in MC-Control Section</w:t>
      </w:r>
      <w:r w:rsidRPr="00324FD2">
        <w:t>.</w:t>
      </w:r>
    </w:p>
    <w:p w:rsidR="00324FD2" w:rsidRDefault="00324FD2" w:rsidP="000D6422">
      <w:pPr>
        <w:pStyle w:val="PR2"/>
        <w:contextualSpacing/>
      </w:pPr>
      <w:r>
        <w:t xml:space="preserve">Sensors: Included, </w:t>
      </w:r>
      <w:r w:rsidR="001855A3">
        <w:t>as described in MC-Control Section</w:t>
      </w:r>
      <w:r>
        <w:t>.</w:t>
      </w:r>
    </w:p>
    <w:p w:rsidR="00B074A0" w:rsidRDefault="00B074A0" w:rsidP="000D6422">
      <w:pPr>
        <w:pStyle w:val="PR2"/>
        <w:contextualSpacing/>
      </w:pPr>
      <w:r>
        <w:t xml:space="preserve">Controller: </w:t>
      </w:r>
      <w:r w:rsidRPr="00B074A0">
        <w:rPr>
          <w:b/>
        </w:rPr>
        <w:t>[Factory</w:t>
      </w:r>
      <w:r>
        <w:rPr>
          <w:b/>
        </w:rPr>
        <w:t xml:space="preserve"> Standard</w:t>
      </w:r>
      <w:r w:rsidRPr="00B074A0">
        <w:rPr>
          <w:b/>
        </w:rPr>
        <w:t>]</w:t>
      </w:r>
      <w:r>
        <w:t xml:space="preserve"> </w:t>
      </w:r>
      <w:r w:rsidRPr="00B074A0">
        <w:rPr>
          <w:b/>
        </w:rPr>
        <w:t>[</w:t>
      </w:r>
      <w:r>
        <w:rPr>
          <w:b/>
        </w:rPr>
        <w:t xml:space="preserve">Niagara </w:t>
      </w:r>
      <w:r w:rsidRPr="00B074A0">
        <w:rPr>
          <w:b/>
        </w:rPr>
        <w:t>Tridium-Based]</w:t>
      </w:r>
      <w:r w:rsidRPr="00B074A0">
        <w:t>.</w:t>
      </w:r>
    </w:p>
    <w:p w:rsidR="00BA74B7" w:rsidRDefault="00BA74B7" w:rsidP="00BA74B7">
      <w:pPr>
        <w:pStyle w:val="PR1"/>
        <w:contextualSpacing/>
      </w:pPr>
      <w:r>
        <w:t xml:space="preserve">ELECTRICAL POWER CONNECTIONS </w:t>
      </w:r>
    </w:p>
    <w:p w:rsidR="00BA74B7" w:rsidRDefault="00BA74B7" w:rsidP="00BA74B7">
      <w:pPr>
        <w:pStyle w:val="PR2"/>
        <w:contextualSpacing/>
      </w:pPr>
      <w:r>
        <w:t xml:space="preserve">Single point power connection. Connection to the unit shall be through a </w:t>
      </w:r>
      <w:r w:rsidRPr="00B03FD1">
        <w:rPr>
          <w:b/>
        </w:rPr>
        <w:t>[factory-]</w:t>
      </w:r>
      <w:r>
        <w:t xml:space="preserve"> </w:t>
      </w:r>
      <w:r w:rsidRPr="00B03FD1">
        <w:rPr>
          <w:b/>
        </w:rPr>
        <w:t>[field-]</w:t>
      </w:r>
      <w:r>
        <w:t xml:space="preserve"> installed non-fused disconnect accessible from the exterior of the unit.</w:t>
      </w:r>
    </w:p>
    <w:p w:rsidR="00BA74B7" w:rsidRPr="0062654F" w:rsidRDefault="00BA74B7" w:rsidP="0062654F">
      <w:pPr>
        <w:pStyle w:val="PR2"/>
        <w:contextualSpacing/>
        <w:rPr>
          <w:b/>
        </w:rPr>
      </w:pPr>
      <w:r w:rsidRPr="00B03FD1">
        <w:rPr>
          <w:b/>
        </w:rPr>
        <w:t>[Connection to split condensing unit shall be from the air handling section, through a factory-installed non-fused disconnect accessible from the exterior of the condensing unit.]</w:t>
      </w:r>
    </w:p>
    <w:p w:rsidR="0062654F" w:rsidRDefault="0062654F" w:rsidP="00654AF6">
      <w:pPr>
        <w:pStyle w:val="PR1"/>
      </w:pPr>
      <w:r>
        <w:t>ACCESSORIES</w:t>
      </w:r>
      <w:r w:rsidR="00EE17B8">
        <w:t xml:space="preserve"> </w:t>
      </w:r>
      <w:r w:rsidR="00EE17B8" w:rsidRPr="00EE17B8">
        <w:rPr>
          <w:color w:val="FF0000"/>
        </w:rPr>
        <w:t>&lt;Option</w:t>
      </w:r>
      <w:r w:rsidR="00EE17B8">
        <w:rPr>
          <w:color w:val="FF0000"/>
        </w:rPr>
        <w:t>s</w:t>
      </w:r>
      <w:r w:rsidR="00EE17B8" w:rsidRPr="00EE17B8">
        <w:rPr>
          <w:color w:val="FF0000"/>
        </w:rPr>
        <w:t>, Delete if not required.&gt;</w:t>
      </w:r>
    </w:p>
    <w:p w:rsidR="0062654F" w:rsidRDefault="0096484C" w:rsidP="0045263A">
      <w:pPr>
        <w:pStyle w:val="PR2"/>
        <w:spacing w:after="0"/>
      </w:pPr>
      <w:r>
        <w:t xml:space="preserve">GFCI Output: </w:t>
      </w:r>
      <w:r w:rsidR="0062654F">
        <w:t xml:space="preserve">Duplex, 115V GFCI outlet </w:t>
      </w:r>
      <w:r w:rsidR="002C4E29" w:rsidRPr="002C4E29">
        <w:rPr>
          <w:b/>
        </w:rPr>
        <w:t>[</w:t>
      </w:r>
      <w:r w:rsidR="0062654F" w:rsidRPr="002C4E29">
        <w:rPr>
          <w:b/>
        </w:rPr>
        <w:t>with 15 amp overcurrent protection served by main power to 115V transformer</w:t>
      </w:r>
      <w:r w:rsidR="002C4E29" w:rsidRPr="002C4E29">
        <w:rPr>
          <w:b/>
        </w:rPr>
        <w:t>] [for field wiring to separate 115V service]</w:t>
      </w:r>
      <w:r w:rsidR="0062654F">
        <w:t>.</w:t>
      </w:r>
    </w:p>
    <w:p w:rsidR="0062654F" w:rsidRDefault="0096484C" w:rsidP="0045263A">
      <w:pPr>
        <w:pStyle w:val="PR2"/>
        <w:spacing w:after="0"/>
      </w:pPr>
      <w:r>
        <w:t xml:space="preserve">Dirty Filter Alarm: </w:t>
      </w:r>
      <w:r w:rsidR="0062654F">
        <w:t xml:space="preserve">Filter differential pressure switch with sensor tubing on either side of the filter, set for final filter pressure loss of </w:t>
      </w:r>
      <w:r w:rsidR="0062654F" w:rsidRPr="0062654F">
        <w:rPr>
          <w:b/>
        </w:rPr>
        <w:t>&lt;insert value&gt;</w:t>
      </w:r>
      <w:r w:rsidR="0062654F">
        <w:t xml:space="preserve"> inches </w:t>
      </w:r>
      <w:proofErr w:type="spellStart"/>
      <w:r w:rsidR="0062654F">
        <w:t>w.g</w:t>
      </w:r>
      <w:proofErr w:type="spellEnd"/>
      <w:r w:rsidR="0062654F">
        <w:t xml:space="preserve">. </w:t>
      </w:r>
    </w:p>
    <w:p w:rsidR="0062654F" w:rsidRDefault="0096484C" w:rsidP="0045263A">
      <w:pPr>
        <w:pStyle w:val="PR2"/>
        <w:spacing w:after="0"/>
      </w:pPr>
      <w:r>
        <w:t xml:space="preserve">CO2 Sensor: </w:t>
      </w:r>
      <w:r w:rsidR="0062654F">
        <w:t>Field installed CO2 sensors for demand controlled ventilation.</w:t>
      </w:r>
    </w:p>
    <w:p w:rsidR="0062654F" w:rsidRDefault="0062654F" w:rsidP="0045263A">
      <w:pPr>
        <w:pStyle w:val="PR2"/>
        <w:spacing w:after="0"/>
      </w:pPr>
      <w:r w:rsidRPr="00E34D64">
        <w:rPr>
          <w:b/>
        </w:rPr>
        <w:t>[Outdoor]</w:t>
      </w:r>
      <w:r w:rsidR="0045263A">
        <w:rPr>
          <w:b/>
        </w:rPr>
        <w:t xml:space="preserve"> [and]</w:t>
      </w:r>
      <w:r>
        <w:t xml:space="preserve"> </w:t>
      </w:r>
      <w:r w:rsidRPr="00E34D64">
        <w:rPr>
          <w:b/>
        </w:rPr>
        <w:t>[Supply]</w:t>
      </w:r>
      <w:r>
        <w:t xml:space="preserve"> airflow measuring.</w:t>
      </w:r>
    </w:p>
    <w:p w:rsidR="00E34D64" w:rsidRDefault="0096484C" w:rsidP="0045263A">
      <w:pPr>
        <w:pStyle w:val="PR2"/>
        <w:spacing w:after="0"/>
      </w:pPr>
      <w:r>
        <w:t xml:space="preserve">Cabinet Lighting: </w:t>
      </w:r>
      <w:r w:rsidR="00E34D64">
        <w:t xml:space="preserve">LED service lights and switch installed in </w:t>
      </w:r>
      <w:r w:rsidR="00E34D64" w:rsidRPr="00E34D64">
        <w:rPr>
          <w:b/>
        </w:rPr>
        <w:t>[electrical panel]</w:t>
      </w:r>
      <w:r w:rsidR="00E34D64">
        <w:t xml:space="preserve"> </w:t>
      </w:r>
      <w:r w:rsidR="00E34D64" w:rsidRPr="00E34D64">
        <w:rPr>
          <w:b/>
        </w:rPr>
        <w:t>[fan section]</w:t>
      </w:r>
      <w:r w:rsidR="00E34D64">
        <w:t xml:space="preserve"> </w:t>
      </w:r>
      <w:r w:rsidR="00E34D64" w:rsidRPr="00E34D64">
        <w:rPr>
          <w:b/>
        </w:rPr>
        <w:t>[coil section]</w:t>
      </w:r>
      <w:r w:rsidR="00E34D64">
        <w:t xml:space="preserve"> </w:t>
      </w:r>
      <w:r w:rsidR="00E34D64" w:rsidRPr="00E34D64">
        <w:rPr>
          <w:b/>
        </w:rPr>
        <w:t>[mixing section]</w:t>
      </w:r>
      <w:r w:rsidR="00E34D64">
        <w:t xml:space="preserve"> </w:t>
      </w:r>
      <w:r w:rsidR="00E34D64" w:rsidRPr="00E34D64">
        <w:rPr>
          <w:b/>
        </w:rPr>
        <w:t>[and]</w:t>
      </w:r>
      <w:r w:rsidR="00E34D64">
        <w:t xml:space="preserve"> </w:t>
      </w:r>
      <w:r w:rsidR="00E34D64" w:rsidRPr="00E34D64">
        <w:rPr>
          <w:b/>
        </w:rPr>
        <w:t>[energy recovery wheel section]</w:t>
      </w:r>
      <w:r w:rsidR="00E34D64">
        <w:t>.</w:t>
      </w:r>
    </w:p>
    <w:p w:rsidR="00E34D64" w:rsidRDefault="00E34D64" w:rsidP="0062654F">
      <w:pPr>
        <w:pStyle w:val="PR2"/>
      </w:pPr>
      <w:r>
        <w:t>Safeties:</w:t>
      </w:r>
    </w:p>
    <w:p w:rsidR="00E34D64" w:rsidRDefault="00E34D64" w:rsidP="0045263A">
      <w:pPr>
        <w:pStyle w:val="PR3"/>
        <w:spacing w:after="0"/>
      </w:pPr>
      <w:r>
        <w:t>Smoke detector.</w:t>
      </w:r>
    </w:p>
    <w:p w:rsidR="00E34D64" w:rsidRDefault="00E34D64" w:rsidP="0045263A">
      <w:pPr>
        <w:pStyle w:val="PR3"/>
        <w:spacing w:after="0"/>
      </w:pPr>
      <w:r>
        <w:t>Firestat.</w:t>
      </w:r>
    </w:p>
    <w:p w:rsidR="00E34D64" w:rsidRDefault="00E34D64" w:rsidP="0045263A">
      <w:pPr>
        <w:pStyle w:val="PR3"/>
        <w:spacing w:after="0"/>
      </w:pPr>
      <w:r>
        <w:t>Phase monitor.</w:t>
      </w:r>
    </w:p>
    <w:p w:rsidR="00E34D64" w:rsidRDefault="00E34D64" w:rsidP="0045263A">
      <w:pPr>
        <w:pStyle w:val="PR3"/>
        <w:spacing w:after="0"/>
      </w:pPr>
      <w:proofErr w:type="spellStart"/>
      <w:r>
        <w:t>Freezestat</w:t>
      </w:r>
      <w:proofErr w:type="spellEnd"/>
      <w:r>
        <w:t>.</w:t>
      </w:r>
    </w:p>
    <w:p w:rsidR="00E34D64" w:rsidRDefault="00E34D64" w:rsidP="0045263A">
      <w:pPr>
        <w:pStyle w:val="PR3"/>
        <w:spacing w:after="0"/>
      </w:pPr>
      <w:r w:rsidRPr="00E34D64">
        <w:rPr>
          <w:b/>
        </w:rPr>
        <w:t>[Outdoor]</w:t>
      </w:r>
      <w:r>
        <w:t xml:space="preserve"> </w:t>
      </w:r>
      <w:r w:rsidRPr="00E34D64">
        <w:rPr>
          <w:b/>
        </w:rPr>
        <w:t>[and]</w:t>
      </w:r>
      <w:r>
        <w:t xml:space="preserve"> </w:t>
      </w:r>
      <w:r w:rsidRPr="00E34D64">
        <w:rPr>
          <w:b/>
        </w:rPr>
        <w:t>[</w:t>
      </w:r>
      <w:r w:rsidR="0045263A">
        <w:rPr>
          <w:b/>
        </w:rPr>
        <w:t>R</w:t>
      </w:r>
      <w:r w:rsidRPr="00E34D64">
        <w:rPr>
          <w:b/>
        </w:rPr>
        <w:t>eturn]</w:t>
      </w:r>
      <w:r>
        <w:t xml:space="preserve"> air damper end switch.</w:t>
      </w:r>
    </w:p>
    <w:p w:rsidR="00E34D64" w:rsidRDefault="00E34D64" w:rsidP="0045263A">
      <w:pPr>
        <w:pStyle w:val="PR3"/>
        <w:spacing w:after="0"/>
      </w:pPr>
      <w:r w:rsidRPr="0045263A">
        <w:rPr>
          <w:b/>
        </w:rPr>
        <w:t>[Supply]</w:t>
      </w:r>
      <w:r>
        <w:t xml:space="preserve"> </w:t>
      </w:r>
      <w:r w:rsidR="0045263A" w:rsidRPr="0045263A">
        <w:rPr>
          <w:b/>
        </w:rPr>
        <w:t>[and]</w:t>
      </w:r>
      <w:r w:rsidR="0045263A">
        <w:t xml:space="preserve"> </w:t>
      </w:r>
      <w:r w:rsidRPr="0045263A">
        <w:rPr>
          <w:b/>
        </w:rPr>
        <w:t>[</w:t>
      </w:r>
      <w:r w:rsidR="0045263A">
        <w:rPr>
          <w:b/>
        </w:rPr>
        <w:t>E</w:t>
      </w:r>
      <w:r w:rsidRPr="0045263A">
        <w:rPr>
          <w:b/>
        </w:rPr>
        <w:t>xhaust]</w:t>
      </w:r>
      <w:r>
        <w:t xml:space="preserve"> fan current sensing relays.</w:t>
      </w:r>
    </w:p>
    <w:p w:rsidR="0045263A" w:rsidRDefault="0045263A" w:rsidP="00015C5B">
      <w:pPr>
        <w:pStyle w:val="PR3"/>
        <w:spacing w:after="0"/>
      </w:pPr>
      <w:r>
        <w:t>Compressor current sensing relays.</w:t>
      </w:r>
    </w:p>
    <w:p w:rsidR="00015C5B" w:rsidRDefault="00015C5B" w:rsidP="00E34D64">
      <w:pPr>
        <w:pStyle w:val="PR3"/>
      </w:pPr>
      <w:r>
        <w:t>Water-flow proving switch.</w:t>
      </w:r>
    </w:p>
    <w:p w:rsidR="000700A2" w:rsidRDefault="000700A2" w:rsidP="000D6422">
      <w:pPr>
        <w:pStyle w:val="PRT"/>
        <w:contextualSpacing/>
      </w:pPr>
      <w:r>
        <w:t>EXECUTION</w:t>
      </w:r>
    </w:p>
    <w:p w:rsidR="00817AA9" w:rsidRDefault="00817AA9" w:rsidP="00817AA9">
      <w:pPr>
        <w:pStyle w:val="ART"/>
      </w:pPr>
      <w:r>
        <w:lastRenderedPageBreak/>
        <w:t>EXAMINATION</w:t>
      </w:r>
    </w:p>
    <w:p w:rsidR="00817AA9" w:rsidRDefault="00817AA9" w:rsidP="00817AA9">
      <w:pPr>
        <w:pStyle w:val="PR1"/>
      </w:pPr>
      <w:r>
        <w:t>Examine the area and conditions where the unit will be installed for compliance with the installation requirements for the unit before equipment installation.</w:t>
      </w:r>
    </w:p>
    <w:p w:rsidR="00817AA9" w:rsidRDefault="00817AA9" w:rsidP="00817AA9">
      <w:pPr>
        <w:pStyle w:val="PR1"/>
      </w:pPr>
      <w:r>
        <w:t>Verify roughing-in for RTUs is coordinated with actual locations of piping, duct, and electrical connections before equipment installation.</w:t>
      </w:r>
    </w:p>
    <w:p w:rsidR="00817AA9" w:rsidRDefault="00817AA9" w:rsidP="00817AA9">
      <w:pPr>
        <w:pStyle w:val="PR1"/>
      </w:pPr>
      <w:r>
        <w:t>Do not install equipment until unsatisfactory conditions are remedied.</w:t>
      </w:r>
    </w:p>
    <w:p w:rsidR="00817AA9" w:rsidRDefault="00817AA9" w:rsidP="00817AA9">
      <w:pPr>
        <w:pStyle w:val="ART"/>
      </w:pPr>
      <w:r>
        <w:t>INSTALLATION</w:t>
      </w:r>
    </w:p>
    <w:p w:rsidR="00817AA9" w:rsidRDefault="00817AA9" w:rsidP="00817AA9">
      <w:pPr>
        <w:pStyle w:val="PR1"/>
      </w:pPr>
      <w:r>
        <w:t>Install unit in accordance with manufacturer’s requirements and approved documentation.</w:t>
      </w:r>
      <w:r w:rsidR="00BE383D">
        <w:t xml:space="preserve"> </w:t>
      </w:r>
    </w:p>
    <w:p w:rsidR="00817AA9" w:rsidRDefault="00817AA9" w:rsidP="00817AA9">
      <w:pPr>
        <w:pStyle w:val="PR1"/>
      </w:pPr>
      <w:r>
        <w:t>Install unit on roof curb and coordinate all roof penetrations and flashing as specified in Division 07. Secure unit to curb rail and curb base to roof framing or concrete base with anchor bolts.</w:t>
      </w:r>
    </w:p>
    <w:p w:rsidR="00BE383D" w:rsidRDefault="00BE383D" w:rsidP="00BE383D">
      <w:pPr>
        <w:pStyle w:val="PR1"/>
      </w:pPr>
      <w:r>
        <w:t>Complete all ductwork, refrigerant piping, control, power wiring, and other service connections in accordance with Division 23 and Division 26.</w:t>
      </w:r>
    </w:p>
    <w:p w:rsidR="00BE383D" w:rsidRDefault="00BE383D" w:rsidP="00BE383D">
      <w:pPr>
        <w:pStyle w:val="PR1"/>
      </w:pPr>
      <w:r>
        <w:t>Verify unit has been leak checked in accordance with manufacturer’s requirements and provided with an appropriate starting charge when breaking vacuum.</w:t>
      </w:r>
    </w:p>
    <w:p w:rsidR="00305693" w:rsidRDefault="00305693" w:rsidP="00BE383D">
      <w:pPr>
        <w:pStyle w:val="PR1"/>
      </w:pPr>
      <w:r>
        <w:t>Prepare inspection report confirming that the unit is ready for startup.</w:t>
      </w:r>
    </w:p>
    <w:p w:rsidR="00817AA9" w:rsidRDefault="00BE383D" w:rsidP="00817AA9">
      <w:pPr>
        <w:pStyle w:val="ART"/>
      </w:pPr>
      <w:r>
        <w:t>STARTUP AND FIELD</w:t>
      </w:r>
      <w:r w:rsidR="00817AA9">
        <w:t xml:space="preserve"> QUALITY CONTROL</w:t>
      </w:r>
    </w:p>
    <w:p w:rsidR="00817AA9" w:rsidRDefault="00817AA9" w:rsidP="00817AA9">
      <w:pPr>
        <w:pStyle w:val="PR1"/>
      </w:pPr>
      <w:r>
        <w:t xml:space="preserve">Engage a factory-authorized service representative to test and </w:t>
      </w:r>
      <w:r w:rsidR="00BE383D">
        <w:t>inspect</w:t>
      </w:r>
      <w:r>
        <w:t xml:space="preserve"> components, assemblies, </w:t>
      </w:r>
      <w:r w:rsidR="00BE383D">
        <w:t>equipment installation, and final connection.</w:t>
      </w:r>
    </w:p>
    <w:p w:rsidR="00305693" w:rsidRDefault="00305693" w:rsidP="00817AA9">
      <w:pPr>
        <w:pStyle w:val="PR1"/>
      </w:pPr>
      <w:r>
        <w:t>The factory-authorized service representative shall complete all tests as required by the manufacturer.</w:t>
      </w:r>
    </w:p>
    <w:p w:rsidR="00305693" w:rsidRDefault="00305693" w:rsidP="00817AA9">
      <w:pPr>
        <w:pStyle w:val="PR1"/>
      </w:pPr>
      <w:r>
        <w:t>Prepare and submit startup report to manufacturer.</w:t>
      </w:r>
    </w:p>
    <w:p w:rsidR="00305693" w:rsidRDefault="00305693" w:rsidP="00305693">
      <w:pPr>
        <w:pStyle w:val="ART"/>
      </w:pPr>
      <w:r>
        <w:t xml:space="preserve">CLEANING AND </w:t>
      </w:r>
      <w:r w:rsidR="0047543D">
        <w:t>PROTECTION</w:t>
      </w:r>
    </w:p>
    <w:p w:rsidR="00305693" w:rsidRDefault="00305693" w:rsidP="00305693">
      <w:pPr>
        <w:pStyle w:val="PR1"/>
      </w:pPr>
      <w:r>
        <w:t>Protect unit from damage during construction operation. Do not leave access doors open or allow debris to accumulate in the unit. Promptly repair or remove and replace any damaged materials.</w:t>
      </w:r>
    </w:p>
    <w:p w:rsidR="00305693" w:rsidRDefault="00305693" w:rsidP="00305693">
      <w:pPr>
        <w:pStyle w:val="PR1"/>
      </w:pPr>
      <w:r>
        <w:t>After completing system installation and testing, balancing, and adjustments, clean unit and replace filters.</w:t>
      </w:r>
    </w:p>
    <w:p w:rsidR="00305693" w:rsidRDefault="0047543D" w:rsidP="00305693">
      <w:pPr>
        <w:pStyle w:val="ART"/>
      </w:pPr>
      <w:r>
        <w:t>DEMONSTRATION</w:t>
      </w:r>
    </w:p>
    <w:p w:rsidR="0047543D" w:rsidRDefault="0047543D" w:rsidP="0047543D">
      <w:pPr>
        <w:pStyle w:val="PR1"/>
      </w:pPr>
      <w:r>
        <w:lastRenderedPageBreak/>
        <w:t>Engage a factory-authorized representative to train owner’s maintenance personnel to adjust, operating, and maintain the unit.</w:t>
      </w:r>
    </w:p>
    <w:p w:rsidR="0047543D" w:rsidRDefault="0047543D" w:rsidP="0047543D">
      <w:pPr>
        <w:pStyle w:val="ART"/>
      </w:pPr>
      <w:r>
        <w:t>OCCUPANCY ADJUSTMENT</w:t>
      </w:r>
    </w:p>
    <w:p w:rsidR="0047543D" w:rsidRDefault="0047543D" w:rsidP="0047543D">
      <w:pPr>
        <w:pStyle w:val="PR1"/>
      </w:pPr>
      <w:r>
        <w:t>When requested within 12 months of substantial completion, adjust the system to meet the needs of the occupants to suit the actual operating conditions. Provide up to two visits to project for this purpose.</w:t>
      </w:r>
    </w:p>
    <w:p w:rsidR="009B176C" w:rsidRPr="009B176C" w:rsidRDefault="009B176C" w:rsidP="009B176C">
      <w:pPr>
        <w:pStyle w:val="PRT"/>
        <w:numPr>
          <w:ilvl w:val="0"/>
          <w:numId w:val="0"/>
        </w:numPr>
        <w:rPr>
          <w:b/>
        </w:rPr>
      </w:pPr>
      <w:r w:rsidRPr="009B176C">
        <w:rPr>
          <w:b/>
        </w:rPr>
        <w:t xml:space="preserve">END OF </w:t>
      </w:r>
      <w:r>
        <w:rPr>
          <w:b/>
        </w:rPr>
        <w:t xml:space="preserve">SECTION </w:t>
      </w:r>
    </w:p>
    <w:sectPr w:rsidR="009B176C" w:rsidRPr="009B1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4D03"/>
    <w:multiLevelType w:val="multilevel"/>
    <w:tmpl w:val="B0D43D7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rPr>
    </w:lvl>
    <w:lvl w:ilvl="6">
      <w:start w:val="1"/>
      <w:numFmt w:val="lowerLetter"/>
      <w:pStyle w:val="PR3"/>
      <w:lvlText w:val="%7."/>
      <w:lvlJc w:val="left"/>
      <w:pPr>
        <w:tabs>
          <w:tab w:val="left" w:pos="2016"/>
        </w:tabs>
        <w:ind w:left="2016" w:hanging="576"/>
      </w:pPr>
      <w:rPr>
        <w:b w:val="0"/>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8A"/>
    <w:rsid w:val="00004954"/>
    <w:rsid w:val="00015C5B"/>
    <w:rsid w:val="000700A2"/>
    <w:rsid w:val="000767A8"/>
    <w:rsid w:val="00076D5E"/>
    <w:rsid w:val="00094B75"/>
    <w:rsid w:val="000D6422"/>
    <w:rsid w:val="001855A3"/>
    <w:rsid w:val="0019500F"/>
    <w:rsid w:val="00201DA9"/>
    <w:rsid w:val="00253853"/>
    <w:rsid w:val="00281317"/>
    <w:rsid w:val="002C4E29"/>
    <w:rsid w:val="00305693"/>
    <w:rsid w:val="00324FD2"/>
    <w:rsid w:val="003304D9"/>
    <w:rsid w:val="00380C0D"/>
    <w:rsid w:val="003A3CBA"/>
    <w:rsid w:val="003B206D"/>
    <w:rsid w:val="0045263A"/>
    <w:rsid w:val="00460F3C"/>
    <w:rsid w:val="00473368"/>
    <w:rsid w:val="0047543D"/>
    <w:rsid w:val="004A3154"/>
    <w:rsid w:val="004B27C4"/>
    <w:rsid w:val="004D050A"/>
    <w:rsid w:val="004E65C4"/>
    <w:rsid w:val="004F6B88"/>
    <w:rsid w:val="00534F0C"/>
    <w:rsid w:val="00561329"/>
    <w:rsid w:val="005B6D05"/>
    <w:rsid w:val="005B79DD"/>
    <w:rsid w:val="005C670F"/>
    <w:rsid w:val="005E60F2"/>
    <w:rsid w:val="005F46B7"/>
    <w:rsid w:val="0062654F"/>
    <w:rsid w:val="00654AF6"/>
    <w:rsid w:val="0068188A"/>
    <w:rsid w:val="006B6E9A"/>
    <w:rsid w:val="006C4CDD"/>
    <w:rsid w:val="007504AD"/>
    <w:rsid w:val="00752426"/>
    <w:rsid w:val="0075278E"/>
    <w:rsid w:val="00776C30"/>
    <w:rsid w:val="007A1821"/>
    <w:rsid w:val="00817AA9"/>
    <w:rsid w:val="00840453"/>
    <w:rsid w:val="008B6FB4"/>
    <w:rsid w:val="00900EE6"/>
    <w:rsid w:val="0092294B"/>
    <w:rsid w:val="009561DF"/>
    <w:rsid w:val="00964486"/>
    <w:rsid w:val="0096484C"/>
    <w:rsid w:val="00965219"/>
    <w:rsid w:val="00984FBC"/>
    <w:rsid w:val="009B176C"/>
    <w:rsid w:val="009F41B5"/>
    <w:rsid w:val="00A37676"/>
    <w:rsid w:val="00A40970"/>
    <w:rsid w:val="00A436FB"/>
    <w:rsid w:val="00AC4139"/>
    <w:rsid w:val="00AD642A"/>
    <w:rsid w:val="00AF4ED7"/>
    <w:rsid w:val="00B03FD1"/>
    <w:rsid w:val="00B074A0"/>
    <w:rsid w:val="00B31205"/>
    <w:rsid w:val="00B31CB3"/>
    <w:rsid w:val="00B40D7A"/>
    <w:rsid w:val="00BA74B7"/>
    <w:rsid w:val="00BC4327"/>
    <w:rsid w:val="00BE383D"/>
    <w:rsid w:val="00C56D8E"/>
    <w:rsid w:val="00C77738"/>
    <w:rsid w:val="00CC5A8B"/>
    <w:rsid w:val="00CC670C"/>
    <w:rsid w:val="00D450B7"/>
    <w:rsid w:val="00D72AD3"/>
    <w:rsid w:val="00D92235"/>
    <w:rsid w:val="00DA5A46"/>
    <w:rsid w:val="00DC7E02"/>
    <w:rsid w:val="00DD47AA"/>
    <w:rsid w:val="00E34D64"/>
    <w:rsid w:val="00EA0303"/>
    <w:rsid w:val="00EE17B8"/>
    <w:rsid w:val="00F05708"/>
    <w:rsid w:val="00F53815"/>
    <w:rsid w:val="00F65E45"/>
    <w:rsid w:val="00F87648"/>
    <w:rsid w:val="00FE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E633"/>
  <w15:docId w15:val="{A1EEBE45-62B6-4DE5-9B1E-B877FEB4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rsid w:val="000700A2"/>
    <w:pPr>
      <w:numPr>
        <w:numId w:val="1"/>
      </w:numPr>
    </w:pPr>
  </w:style>
  <w:style w:type="paragraph" w:customStyle="1" w:styleId="SUT">
    <w:name w:val="SUT"/>
    <w:basedOn w:val="Normal"/>
    <w:rsid w:val="000700A2"/>
    <w:pPr>
      <w:numPr>
        <w:ilvl w:val="1"/>
        <w:numId w:val="1"/>
      </w:numPr>
    </w:pPr>
  </w:style>
  <w:style w:type="paragraph" w:customStyle="1" w:styleId="DST">
    <w:name w:val="DST"/>
    <w:basedOn w:val="Normal"/>
    <w:rsid w:val="000700A2"/>
    <w:pPr>
      <w:numPr>
        <w:ilvl w:val="2"/>
        <w:numId w:val="1"/>
      </w:numPr>
    </w:pPr>
  </w:style>
  <w:style w:type="paragraph" w:customStyle="1" w:styleId="ART">
    <w:name w:val="ART"/>
    <w:basedOn w:val="Normal"/>
    <w:rsid w:val="000700A2"/>
    <w:pPr>
      <w:numPr>
        <w:ilvl w:val="3"/>
        <w:numId w:val="1"/>
      </w:numPr>
    </w:pPr>
  </w:style>
  <w:style w:type="paragraph" w:customStyle="1" w:styleId="PR1">
    <w:name w:val="PR1"/>
    <w:basedOn w:val="Normal"/>
    <w:rsid w:val="000700A2"/>
    <w:pPr>
      <w:numPr>
        <w:ilvl w:val="4"/>
        <w:numId w:val="1"/>
      </w:numPr>
    </w:pPr>
  </w:style>
  <w:style w:type="paragraph" w:customStyle="1" w:styleId="PR2">
    <w:name w:val="PR2"/>
    <w:basedOn w:val="Normal"/>
    <w:rsid w:val="000700A2"/>
    <w:pPr>
      <w:numPr>
        <w:ilvl w:val="5"/>
        <w:numId w:val="1"/>
      </w:numPr>
    </w:pPr>
  </w:style>
  <w:style w:type="paragraph" w:customStyle="1" w:styleId="PR3">
    <w:name w:val="PR3"/>
    <w:basedOn w:val="Normal"/>
    <w:rsid w:val="000700A2"/>
    <w:pPr>
      <w:numPr>
        <w:ilvl w:val="6"/>
        <w:numId w:val="1"/>
      </w:numPr>
    </w:pPr>
  </w:style>
  <w:style w:type="paragraph" w:customStyle="1" w:styleId="PR4">
    <w:name w:val="PR4"/>
    <w:basedOn w:val="Normal"/>
    <w:rsid w:val="000700A2"/>
    <w:pPr>
      <w:numPr>
        <w:ilvl w:val="7"/>
        <w:numId w:val="1"/>
      </w:numPr>
    </w:pPr>
  </w:style>
  <w:style w:type="paragraph" w:customStyle="1" w:styleId="PR5">
    <w:name w:val="PR5"/>
    <w:basedOn w:val="Normal"/>
    <w:rsid w:val="000700A2"/>
    <w:pPr>
      <w:numPr>
        <w:ilvl w:val="8"/>
        <w:numId w:val="1"/>
      </w:numPr>
    </w:pPr>
  </w:style>
  <w:style w:type="character" w:styleId="Hyperlink">
    <w:name w:val="Hyperlink"/>
    <w:basedOn w:val="DefaultParagraphFont"/>
    <w:uiPriority w:val="99"/>
    <w:unhideWhenUsed/>
    <w:rsid w:val="000700A2"/>
    <w:rPr>
      <w:color w:val="0000FF" w:themeColor="hyperlink"/>
      <w:u w:val="single"/>
    </w:rPr>
  </w:style>
  <w:style w:type="paragraph" w:styleId="BalloonText">
    <w:name w:val="Balloon Text"/>
    <w:basedOn w:val="Normal"/>
    <w:link w:val="BalloonTextChar"/>
    <w:uiPriority w:val="99"/>
    <w:semiHidden/>
    <w:unhideWhenUsed/>
    <w:rsid w:val="007A1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ova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57BD-BE79-46A3-841E-68179679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Windows User</cp:lastModifiedBy>
  <cp:revision>3</cp:revision>
  <cp:lastPrinted>2019-03-28T14:04:00Z</cp:lastPrinted>
  <dcterms:created xsi:type="dcterms:W3CDTF">2019-03-28T15:08:00Z</dcterms:created>
  <dcterms:modified xsi:type="dcterms:W3CDTF">2019-03-29T14:04:00Z</dcterms:modified>
</cp:coreProperties>
</file>